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7FD3" w14:textId="77777777" w:rsidR="003C51C9" w:rsidRPr="00410A82" w:rsidRDefault="006A5845" w:rsidP="00410A82">
      <w:pPr>
        <w:pStyle w:val="Heading1"/>
        <w:rPr>
          <w:b/>
          <w:sz w:val="28"/>
          <w:szCs w:val="28"/>
        </w:rPr>
      </w:pPr>
      <w:bookmarkStart w:id="0" w:name="_Toc332032420"/>
      <w:r>
        <w:rPr>
          <w:b/>
          <w:bCs/>
          <w:sz w:val="28"/>
          <w:szCs w:val="28"/>
        </w:rPr>
        <w:t xml:space="preserve">HAZARD IDENTIFICATION </w:t>
      </w:r>
      <w:r w:rsidR="003C51C9" w:rsidRPr="00410A82">
        <w:rPr>
          <w:b/>
          <w:sz w:val="28"/>
          <w:szCs w:val="28"/>
        </w:rPr>
        <w:t>RISK ASSESSME</w:t>
      </w:r>
      <w:r>
        <w:rPr>
          <w:b/>
          <w:sz w:val="28"/>
          <w:szCs w:val="28"/>
        </w:rPr>
        <w:t>NT</w:t>
      </w:r>
      <w:bookmarkEnd w:id="0"/>
    </w:p>
    <w:p w14:paraId="3FCF7FD4" w14:textId="77777777" w:rsidR="003C51C9" w:rsidRPr="00172975" w:rsidRDefault="003C51C9" w:rsidP="003C51C9">
      <w:pPr>
        <w:rPr>
          <w:b/>
        </w:rPr>
      </w:pPr>
    </w:p>
    <w:p w14:paraId="3FCF7FD5" w14:textId="14898B5F" w:rsidR="003C51C9" w:rsidRPr="00172975" w:rsidRDefault="003C51C9" w:rsidP="003C51C9">
      <w:pPr>
        <w:tabs>
          <w:tab w:val="left" w:pos="10260"/>
        </w:tabs>
        <w:rPr>
          <w:b/>
          <w:u w:val="single"/>
        </w:rPr>
      </w:pPr>
      <w:r w:rsidRPr="00172975">
        <w:rPr>
          <w:b/>
          <w:u w:val="single"/>
        </w:rPr>
        <w:t>AREA:</w:t>
      </w:r>
      <w:r w:rsidRPr="00172975">
        <w:rPr>
          <w:b/>
        </w:rPr>
        <w:tab/>
      </w:r>
      <w:r w:rsidRPr="00172975">
        <w:rPr>
          <w:b/>
          <w:u w:val="single"/>
        </w:rPr>
        <w:t>TEAM:</w:t>
      </w:r>
    </w:p>
    <w:p w14:paraId="3FCF7FD6" w14:textId="77777777" w:rsidR="003C51C9" w:rsidRDefault="003C51C9" w:rsidP="003C51C9">
      <w:pPr>
        <w:rPr>
          <w:b/>
          <w:u w:val="single"/>
        </w:rPr>
      </w:pPr>
    </w:p>
    <w:p w14:paraId="3FCF7FD7" w14:textId="77777777" w:rsidR="003C51C9" w:rsidRPr="00172975" w:rsidRDefault="003C51C9" w:rsidP="003C51C9">
      <w:pPr>
        <w:rPr>
          <w:b/>
          <w:u w:val="single"/>
        </w:rPr>
      </w:pPr>
      <w:r w:rsidRPr="00172975">
        <w:rPr>
          <w:b/>
          <w:u w:val="single"/>
        </w:rPr>
        <w:t>SUB-AREA:</w:t>
      </w:r>
    </w:p>
    <w:p w14:paraId="3FCF7FD8" w14:textId="77777777" w:rsidR="003C51C9" w:rsidRDefault="003C51C9" w:rsidP="003C51C9">
      <w:pPr>
        <w:rPr>
          <w:b/>
          <w:u w:val="single"/>
        </w:rPr>
      </w:pPr>
    </w:p>
    <w:p w14:paraId="3FCF7FD9" w14:textId="77777777" w:rsidR="003C51C9" w:rsidRPr="00172975" w:rsidRDefault="003C51C9" w:rsidP="003C51C9">
      <w:pPr>
        <w:rPr>
          <w:b/>
          <w:u w:val="single"/>
        </w:rPr>
      </w:pPr>
      <w:r w:rsidRPr="00172975">
        <w:rPr>
          <w:b/>
          <w:u w:val="single"/>
        </w:rPr>
        <w:t>ACTIVITY/FUNCTION:</w:t>
      </w:r>
    </w:p>
    <w:p w14:paraId="3FCF7FDA" w14:textId="77777777" w:rsidR="003C51C9" w:rsidRDefault="003C51C9" w:rsidP="003C51C9">
      <w:pPr>
        <w:rPr>
          <w:b/>
          <w:u w:val="single"/>
        </w:rPr>
      </w:pPr>
    </w:p>
    <w:p w14:paraId="3FCF7FDB" w14:textId="77777777" w:rsidR="003C51C9" w:rsidRPr="00172975" w:rsidRDefault="003C51C9" w:rsidP="003C51C9">
      <w:pPr>
        <w:rPr>
          <w:b/>
          <w:u w:val="single"/>
        </w:rPr>
      </w:pPr>
      <w:r w:rsidRPr="00172975">
        <w:rPr>
          <w:b/>
          <w:u w:val="single"/>
        </w:rPr>
        <w:t>DATE:</w:t>
      </w:r>
    </w:p>
    <w:p w14:paraId="3FCF7FDC" w14:textId="77777777" w:rsidR="003C51C9" w:rsidRPr="000B2FF1" w:rsidRDefault="000B2FF1" w:rsidP="000B2FF1">
      <w:pPr>
        <w:tabs>
          <w:tab w:val="left" w:pos="1418"/>
          <w:tab w:val="left" w:pos="5103"/>
          <w:tab w:val="left" w:pos="9072"/>
        </w:tabs>
        <w:ind w:firstLine="720"/>
        <w:rPr>
          <w:b/>
        </w:rPr>
      </w:pPr>
      <w:r>
        <w:tab/>
      </w:r>
      <w:r w:rsidRPr="000B2FF1">
        <w:rPr>
          <w:b/>
        </w:rPr>
        <w:t>1</w:t>
      </w:r>
      <w:r>
        <w:rPr>
          <w:b/>
        </w:rPr>
        <w:tab/>
        <w:t>2</w:t>
      </w:r>
      <w:r>
        <w:rPr>
          <w:b/>
        </w:rPr>
        <w:tab/>
        <w:t>3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780"/>
        <w:gridCol w:w="3960"/>
        <w:gridCol w:w="900"/>
        <w:gridCol w:w="900"/>
        <w:gridCol w:w="900"/>
        <w:gridCol w:w="818"/>
      </w:tblGrid>
      <w:tr w:rsidR="003C51C9" w14:paraId="3FCF7FEA" w14:textId="77777777" w:rsidTr="0050621D">
        <w:trPr>
          <w:cantSplit/>
          <w:trHeight w:val="1813"/>
          <w:jc w:val="center"/>
        </w:trPr>
        <w:tc>
          <w:tcPr>
            <w:tcW w:w="3528" w:type="dxa"/>
          </w:tcPr>
          <w:p w14:paraId="3FCF7FDD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1. What is the hazard?</w:t>
            </w:r>
          </w:p>
          <w:p w14:paraId="3FCF7FDE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2. Where is the hazard?</w:t>
            </w:r>
          </w:p>
          <w:p w14:paraId="3FCF7FDF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3. How often is it observed?</w:t>
            </w:r>
          </w:p>
          <w:p w14:paraId="3FCF7FE0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4. What activity is taking place?</w:t>
            </w:r>
          </w:p>
        </w:tc>
        <w:tc>
          <w:tcPr>
            <w:tcW w:w="3780" w:type="dxa"/>
          </w:tcPr>
          <w:p w14:paraId="3FCF7FE1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1. What is the risk?</w:t>
            </w:r>
          </w:p>
          <w:p w14:paraId="3FCF7FE2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2. Who can be harmed?</w:t>
            </w:r>
          </w:p>
          <w:p w14:paraId="3FCF7FE3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3. What losses can we have?</w:t>
            </w:r>
          </w:p>
        </w:tc>
        <w:tc>
          <w:tcPr>
            <w:tcW w:w="3960" w:type="dxa"/>
          </w:tcPr>
          <w:p w14:paraId="3FCF7FE4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1. What controls are in place and are they adequately controlled?</w:t>
            </w:r>
          </w:p>
          <w:p w14:paraId="3FCF7FE5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2. What additional controls can be implemented to control the risk?</w:t>
            </w:r>
          </w:p>
        </w:tc>
        <w:tc>
          <w:tcPr>
            <w:tcW w:w="900" w:type="dxa"/>
            <w:textDirection w:val="btLr"/>
            <w:vAlign w:val="center"/>
          </w:tcPr>
          <w:p w14:paraId="3FCF7FE6" w14:textId="77777777" w:rsidR="003C51C9" w:rsidRPr="00D66D92" w:rsidRDefault="003C51C9" w:rsidP="00D66D9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66D92">
              <w:rPr>
                <w:b/>
                <w:sz w:val="20"/>
                <w:szCs w:val="20"/>
              </w:rPr>
              <w:t>CONSEQUENCE</w:t>
            </w:r>
          </w:p>
        </w:tc>
        <w:tc>
          <w:tcPr>
            <w:tcW w:w="900" w:type="dxa"/>
            <w:textDirection w:val="btLr"/>
            <w:vAlign w:val="center"/>
          </w:tcPr>
          <w:p w14:paraId="3FCF7FE7" w14:textId="77777777" w:rsidR="003C51C9" w:rsidRPr="00D66D92" w:rsidRDefault="003C51C9" w:rsidP="00D66D9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6D92">
              <w:rPr>
                <w:b/>
                <w:sz w:val="20"/>
                <w:szCs w:val="20"/>
              </w:rPr>
              <w:t>EXPOSURE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textDirection w:val="btLr"/>
            <w:vAlign w:val="center"/>
          </w:tcPr>
          <w:p w14:paraId="3FCF7FE8" w14:textId="77777777" w:rsidR="003C51C9" w:rsidRPr="00D66D92" w:rsidRDefault="003C51C9" w:rsidP="00D66D9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6D92">
              <w:rPr>
                <w:b/>
                <w:sz w:val="20"/>
                <w:szCs w:val="20"/>
              </w:rPr>
              <w:t>PROBABLITY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F7FE9" w14:textId="77777777" w:rsidR="003C51C9" w:rsidRPr="00D66D92" w:rsidRDefault="003C51C9" w:rsidP="00D66D9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6D92">
              <w:rPr>
                <w:b/>
                <w:sz w:val="20"/>
                <w:szCs w:val="20"/>
              </w:rPr>
              <w:t>RISK RESULT</w:t>
            </w:r>
          </w:p>
        </w:tc>
      </w:tr>
      <w:tr w:rsidR="003C51C9" w14:paraId="3FCF7FF2" w14:textId="77777777" w:rsidTr="0050621D">
        <w:trPr>
          <w:trHeight w:val="680"/>
          <w:jc w:val="center"/>
        </w:trPr>
        <w:tc>
          <w:tcPr>
            <w:tcW w:w="3528" w:type="dxa"/>
          </w:tcPr>
          <w:p w14:paraId="3FCF7FEB" w14:textId="77777777" w:rsidR="003C51C9" w:rsidRDefault="003C51C9" w:rsidP="003C51C9"/>
        </w:tc>
        <w:tc>
          <w:tcPr>
            <w:tcW w:w="3780" w:type="dxa"/>
          </w:tcPr>
          <w:p w14:paraId="3FCF7FEC" w14:textId="77777777" w:rsidR="003C51C9" w:rsidRDefault="003C51C9" w:rsidP="003C51C9"/>
        </w:tc>
        <w:tc>
          <w:tcPr>
            <w:tcW w:w="3960" w:type="dxa"/>
          </w:tcPr>
          <w:p w14:paraId="3FCF7FED" w14:textId="77777777" w:rsidR="003C51C9" w:rsidRDefault="003C51C9" w:rsidP="003C51C9"/>
        </w:tc>
        <w:tc>
          <w:tcPr>
            <w:tcW w:w="900" w:type="dxa"/>
          </w:tcPr>
          <w:p w14:paraId="3FCF7FEE" w14:textId="77777777" w:rsidR="003C51C9" w:rsidRDefault="003C51C9" w:rsidP="003C51C9"/>
        </w:tc>
        <w:tc>
          <w:tcPr>
            <w:tcW w:w="900" w:type="dxa"/>
          </w:tcPr>
          <w:p w14:paraId="3FCF7FEF" w14:textId="77777777" w:rsidR="003C51C9" w:rsidRDefault="003C51C9" w:rsidP="003C51C9"/>
        </w:tc>
        <w:tc>
          <w:tcPr>
            <w:tcW w:w="900" w:type="dxa"/>
          </w:tcPr>
          <w:p w14:paraId="3FCF7FF0" w14:textId="77777777" w:rsidR="003C51C9" w:rsidRDefault="003C51C9" w:rsidP="003C51C9"/>
        </w:tc>
        <w:tc>
          <w:tcPr>
            <w:tcW w:w="818" w:type="dxa"/>
            <w:tcBorders>
              <w:top w:val="single" w:sz="4" w:space="0" w:color="auto"/>
            </w:tcBorders>
          </w:tcPr>
          <w:p w14:paraId="3FCF7FF1" w14:textId="77777777" w:rsidR="003C51C9" w:rsidRDefault="003C51C9" w:rsidP="003C51C9"/>
        </w:tc>
      </w:tr>
      <w:tr w:rsidR="003C51C9" w14:paraId="3FCF7FFA" w14:textId="77777777" w:rsidTr="0050621D">
        <w:trPr>
          <w:trHeight w:val="680"/>
          <w:jc w:val="center"/>
        </w:trPr>
        <w:tc>
          <w:tcPr>
            <w:tcW w:w="3528" w:type="dxa"/>
          </w:tcPr>
          <w:p w14:paraId="3FCF7FF3" w14:textId="77777777" w:rsidR="003C51C9" w:rsidRDefault="003C51C9" w:rsidP="003C51C9"/>
        </w:tc>
        <w:tc>
          <w:tcPr>
            <w:tcW w:w="3780" w:type="dxa"/>
          </w:tcPr>
          <w:p w14:paraId="3FCF7FF4" w14:textId="77777777" w:rsidR="003C51C9" w:rsidRDefault="003C51C9" w:rsidP="003C51C9"/>
        </w:tc>
        <w:tc>
          <w:tcPr>
            <w:tcW w:w="3960" w:type="dxa"/>
          </w:tcPr>
          <w:p w14:paraId="3FCF7FF5" w14:textId="77777777" w:rsidR="003C51C9" w:rsidRDefault="003C51C9" w:rsidP="003C51C9"/>
        </w:tc>
        <w:tc>
          <w:tcPr>
            <w:tcW w:w="900" w:type="dxa"/>
          </w:tcPr>
          <w:p w14:paraId="3FCF7FF6" w14:textId="77777777" w:rsidR="003C51C9" w:rsidRDefault="003C51C9" w:rsidP="003C51C9"/>
        </w:tc>
        <w:tc>
          <w:tcPr>
            <w:tcW w:w="900" w:type="dxa"/>
          </w:tcPr>
          <w:p w14:paraId="3FCF7FF7" w14:textId="77777777" w:rsidR="003C51C9" w:rsidRDefault="003C51C9" w:rsidP="003C51C9"/>
        </w:tc>
        <w:tc>
          <w:tcPr>
            <w:tcW w:w="900" w:type="dxa"/>
          </w:tcPr>
          <w:p w14:paraId="3FCF7FF8" w14:textId="77777777" w:rsidR="003C51C9" w:rsidRDefault="003C51C9" w:rsidP="003C51C9"/>
        </w:tc>
        <w:tc>
          <w:tcPr>
            <w:tcW w:w="818" w:type="dxa"/>
          </w:tcPr>
          <w:p w14:paraId="3FCF7FF9" w14:textId="77777777" w:rsidR="003C51C9" w:rsidRDefault="003C51C9" w:rsidP="003C51C9"/>
        </w:tc>
      </w:tr>
      <w:tr w:rsidR="003C51C9" w14:paraId="3FCF8002" w14:textId="77777777" w:rsidTr="0050621D">
        <w:trPr>
          <w:trHeight w:val="680"/>
          <w:jc w:val="center"/>
        </w:trPr>
        <w:tc>
          <w:tcPr>
            <w:tcW w:w="3528" w:type="dxa"/>
          </w:tcPr>
          <w:p w14:paraId="3FCF7FFB" w14:textId="77777777" w:rsidR="003C51C9" w:rsidRDefault="003C51C9" w:rsidP="003C51C9"/>
        </w:tc>
        <w:tc>
          <w:tcPr>
            <w:tcW w:w="3780" w:type="dxa"/>
          </w:tcPr>
          <w:p w14:paraId="3FCF7FFC" w14:textId="77777777" w:rsidR="003C51C9" w:rsidRDefault="003C51C9" w:rsidP="003C51C9"/>
        </w:tc>
        <w:tc>
          <w:tcPr>
            <w:tcW w:w="3960" w:type="dxa"/>
          </w:tcPr>
          <w:p w14:paraId="3FCF7FFD" w14:textId="77777777" w:rsidR="003C51C9" w:rsidRDefault="003C51C9" w:rsidP="003C51C9"/>
        </w:tc>
        <w:tc>
          <w:tcPr>
            <w:tcW w:w="900" w:type="dxa"/>
          </w:tcPr>
          <w:p w14:paraId="3FCF7FFE" w14:textId="77777777" w:rsidR="003C51C9" w:rsidRDefault="003C51C9" w:rsidP="003C51C9"/>
        </w:tc>
        <w:tc>
          <w:tcPr>
            <w:tcW w:w="900" w:type="dxa"/>
          </w:tcPr>
          <w:p w14:paraId="3FCF7FFF" w14:textId="77777777" w:rsidR="003C51C9" w:rsidRDefault="003C51C9" w:rsidP="003C51C9"/>
        </w:tc>
        <w:tc>
          <w:tcPr>
            <w:tcW w:w="900" w:type="dxa"/>
          </w:tcPr>
          <w:p w14:paraId="3FCF8000" w14:textId="77777777" w:rsidR="003C51C9" w:rsidRDefault="003C51C9" w:rsidP="003C51C9"/>
        </w:tc>
        <w:tc>
          <w:tcPr>
            <w:tcW w:w="818" w:type="dxa"/>
          </w:tcPr>
          <w:p w14:paraId="3FCF8001" w14:textId="77777777" w:rsidR="003C51C9" w:rsidRDefault="003C51C9" w:rsidP="003C51C9"/>
        </w:tc>
      </w:tr>
      <w:tr w:rsidR="003C51C9" w14:paraId="3FCF800A" w14:textId="77777777" w:rsidTr="0050621D">
        <w:trPr>
          <w:trHeight w:val="680"/>
          <w:jc w:val="center"/>
        </w:trPr>
        <w:tc>
          <w:tcPr>
            <w:tcW w:w="3528" w:type="dxa"/>
          </w:tcPr>
          <w:p w14:paraId="3FCF8003" w14:textId="77777777" w:rsidR="003C51C9" w:rsidRDefault="003C51C9" w:rsidP="003C51C9"/>
        </w:tc>
        <w:tc>
          <w:tcPr>
            <w:tcW w:w="3780" w:type="dxa"/>
          </w:tcPr>
          <w:p w14:paraId="3FCF8004" w14:textId="77777777" w:rsidR="003C51C9" w:rsidRDefault="003C51C9" w:rsidP="003C51C9"/>
        </w:tc>
        <w:tc>
          <w:tcPr>
            <w:tcW w:w="3960" w:type="dxa"/>
          </w:tcPr>
          <w:p w14:paraId="3FCF8005" w14:textId="77777777" w:rsidR="003C51C9" w:rsidRDefault="003C51C9" w:rsidP="003C51C9"/>
        </w:tc>
        <w:tc>
          <w:tcPr>
            <w:tcW w:w="900" w:type="dxa"/>
          </w:tcPr>
          <w:p w14:paraId="3FCF8006" w14:textId="77777777" w:rsidR="003C51C9" w:rsidRDefault="003C51C9" w:rsidP="003C51C9"/>
        </w:tc>
        <w:tc>
          <w:tcPr>
            <w:tcW w:w="900" w:type="dxa"/>
          </w:tcPr>
          <w:p w14:paraId="3FCF8007" w14:textId="77777777" w:rsidR="003C51C9" w:rsidRDefault="003C51C9" w:rsidP="003C51C9"/>
        </w:tc>
        <w:tc>
          <w:tcPr>
            <w:tcW w:w="900" w:type="dxa"/>
          </w:tcPr>
          <w:p w14:paraId="3FCF8008" w14:textId="77777777" w:rsidR="003C51C9" w:rsidRDefault="003C51C9" w:rsidP="003C51C9"/>
        </w:tc>
        <w:tc>
          <w:tcPr>
            <w:tcW w:w="818" w:type="dxa"/>
          </w:tcPr>
          <w:p w14:paraId="3FCF8009" w14:textId="77777777" w:rsidR="003C51C9" w:rsidRDefault="003C51C9" w:rsidP="003C51C9"/>
        </w:tc>
      </w:tr>
      <w:tr w:rsidR="00F25DFA" w14:paraId="3FCF8012" w14:textId="77777777" w:rsidTr="0050621D">
        <w:trPr>
          <w:trHeight w:val="680"/>
          <w:jc w:val="center"/>
        </w:trPr>
        <w:tc>
          <w:tcPr>
            <w:tcW w:w="3528" w:type="dxa"/>
          </w:tcPr>
          <w:p w14:paraId="3FCF800B" w14:textId="77777777" w:rsidR="00F25DFA" w:rsidRDefault="00F25DFA" w:rsidP="003C51C9"/>
        </w:tc>
        <w:tc>
          <w:tcPr>
            <w:tcW w:w="3780" w:type="dxa"/>
          </w:tcPr>
          <w:p w14:paraId="3FCF800C" w14:textId="77777777" w:rsidR="00F25DFA" w:rsidRDefault="00F25DFA" w:rsidP="003C51C9"/>
        </w:tc>
        <w:tc>
          <w:tcPr>
            <w:tcW w:w="3960" w:type="dxa"/>
          </w:tcPr>
          <w:p w14:paraId="3FCF800D" w14:textId="77777777" w:rsidR="00F25DFA" w:rsidRDefault="00F25DFA" w:rsidP="003C51C9"/>
        </w:tc>
        <w:tc>
          <w:tcPr>
            <w:tcW w:w="900" w:type="dxa"/>
          </w:tcPr>
          <w:p w14:paraId="3FCF800E" w14:textId="77777777" w:rsidR="00F25DFA" w:rsidRDefault="00F25DFA" w:rsidP="003C51C9"/>
        </w:tc>
        <w:tc>
          <w:tcPr>
            <w:tcW w:w="900" w:type="dxa"/>
          </w:tcPr>
          <w:p w14:paraId="3FCF800F" w14:textId="77777777" w:rsidR="00F25DFA" w:rsidRDefault="00F25DFA" w:rsidP="003C51C9"/>
        </w:tc>
        <w:tc>
          <w:tcPr>
            <w:tcW w:w="900" w:type="dxa"/>
          </w:tcPr>
          <w:p w14:paraId="3FCF8010" w14:textId="77777777" w:rsidR="00F25DFA" w:rsidRDefault="00F25DFA" w:rsidP="003C51C9"/>
        </w:tc>
        <w:tc>
          <w:tcPr>
            <w:tcW w:w="818" w:type="dxa"/>
          </w:tcPr>
          <w:p w14:paraId="3FCF8011" w14:textId="77777777" w:rsidR="00F25DFA" w:rsidRDefault="00F25DFA" w:rsidP="003C51C9"/>
        </w:tc>
      </w:tr>
      <w:tr w:rsidR="003C51C9" w14:paraId="3FCF801A" w14:textId="77777777" w:rsidTr="0050621D">
        <w:trPr>
          <w:trHeight w:val="680"/>
          <w:jc w:val="center"/>
        </w:trPr>
        <w:tc>
          <w:tcPr>
            <w:tcW w:w="3528" w:type="dxa"/>
          </w:tcPr>
          <w:p w14:paraId="3FCF8013" w14:textId="77777777" w:rsidR="003C51C9" w:rsidRDefault="003C51C9" w:rsidP="003C51C9"/>
        </w:tc>
        <w:tc>
          <w:tcPr>
            <w:tcW w:w="3780" w:type="dxa"/>
          </w:tcPr>
          <w:p w14:paraId="3FCF8014" w14:textId="77777777" w:rsidR="003C51C9" w:rsidRDefault="003C51C9" w:rsidP="003C51C9"/>
        </w:tc>
        <w:tc>
          <w:tcPr>
            <w:tcW w:w="3960" w:type="dxa"/>
          </w:tcPr>
          <w:p w14:paraId="3FCF8015" w14:textId="77777777" w:rsidR="003C51C9" w:rsidRDefault="003C51C9" w:rsidP="003C51C9"/>
        </w:tc>
        <w:tc>
          <w:tcPr>
            <w:tcW w:w="900" w:type="dxa"/>
          </w:tcPr>
          <w:p w14:paraId="3FCF8016" w14:textId="77777777" w:rsidR="003C51C9" w:rsidRDefault="003C51C9" w:rsidP="003C51C9"/>
        </w:tc>
        <w:tc>
          <w:tcPr>
            <w:tcW w:w="900" w:type="dxa"/>
          </w:tcPr>
          <w:p w14:paraId="3FCF8017" w14:textId="77777777" w:rsidR="003C51C9" w:rsidRDefault="003C51C9" w:rsidP="003C51C9"/>
        </w:tc>
        <w:tc>
          <w:tcPr>
            <w:tcW w:w="900" w:type="dxa"/>
          </w:tcPr>
          <w:p w14:paraId="3FCF8018" w14:textId="77777777" w:rsidR="003C51C9" w:rsidRDefault="003C51C9" w:rsidP="003C51C9"/>
        </w:tc>
        <w:tc>
          <w:tcPr>
            <w:tcW w:w="818" w:type="dxa"/>
          </w:tcPr>
          <w:p w14:paraId="3FCF8019" w14:textId="77777777" w:rsidR="003C51C9" w:rsidRDefault="003C51C9" w:rsidP="003C51C9"/>
        </w:tc>
      </w:tr>
    </w:tbl>
    <w:p w14:paraId="3FCF801B" w14:textId="77777777" w:rsidR="0050621D" w:rsidRDefault="0050621D" w:rsidP="0050621D">
      <w:pPr>
        <w:rPr>
          <w:b/>
        </w:rPr>
      </w:pPr>
    </w:p>
    <w:p w14:paraId="3FCF801C" w14:textId="77777777" w:rsidR="0050621D" w:rsidRDefault="0050621D" w:rsidP="00F95BF2">
      <w:pPr>
        <w:jc w:val="center"/>
        <w:rPr>
          <w:b/>
        </w:rPr>
        <w:sectPr w:rsidR="0050621D" w:rsidSect="008902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 w:code="9"/>
          <w:pgMar w:top="1134" w:right="1134" w:bottom="1134" w:left="1134" w:header="510" w:footer="567" w:gutter="0"/>
          <w:cols w:space="720"/>
          <w:docGrid w:linePitch="360"/>
        </w:sectPr>
      </w:pPr>
    </w:p>
    <w:p w14:paraId="3FCF801D" w14:textId="77777777" w:rsidR="003C51C9" w:rsidRPr="00F95BF2" w:rsidRDefault="003C51C9" w:rsidP="00F95BF2">
      <w:pPr>
        <w:jc w:val="center"/>
        <w:rPr>
          <w:b/>
        </w:rPr>
      </w:pPr>
      <w:r w:rsidRPr="00F95BF2">
        <w:rPr>
          <w:b/>
        </w:rPr>
        <w:lastRenderedPageBreak/>
        <w:t>RISK ASSESSMENT VALUE FORM</w:t>
      </w:r>
    </w:p>
    <w:p w14:paraId="3FCF801E" w14:textId="77777777" w:rsidR="003C51C9" w:rsidRDefault="003C51C9" w:rsidP="003C51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5"/>
        <w:gridCol w:w="1656"/>
      </w:tblGrid>
      <w:tr w:rsidR="003C51C9" w14:paraId="3FCF802D" w14:textId="77777777" w:rsidTr="00D66D92">
        <w:trPr>
          <w:trHeight w:val="1134"/>
        </w:trPr>
        <w:tc>
          <w:tcPr>
            <w:tcW w:w="12168" w:type="dxa"/>
          </w:tcPr>
          <w:p w14:paraId="3FCF801F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1. CONSEQUENCES</w:t>
            </w:r>
          </w:p>
          <w:p w14:paraId="3FCF8020" w14:textId="77777777" w:rsidR="003C51C9" w:rsidRDefault="003C51C9" w:rsidP="003C51C9">
            <w:r>
              <w:t>Catastrophic (many facilities or damage over R10 000 000)</w:t>
            </w:r>
          </w:p>
          <w:p w14:paraId="3FCF8021" w14:textId="77777777" w:rsidR="003C51C9" w:rsidRDefault="003C51C9" w:rsidP="003C51C9">
            <w:r>
              <w:t>Disaster (a few fatalities or damage over R1 000 000)</w:t>
            </w:r>
          </w:p>
          <w:p w14:paraId="3FCF8022" w14:textId="77777777" w:rsidR="003C51C9" w:rsidRDefault="003C51C9" w:rsidP="003C51C9">
            <w:r>
              <w:t>Very serious (one fatality or damage over R500 000)</w:t>
            </w:r>
          </w:p>
          <w:p w14:paraId="3FCF8023" w14:textId="77777777" w:rsidR="003C51C9" w:rsidRDefault="003C51C9" w:rsidP="003C51C9">
            <w:r>
              <w:t>Serious (serious injury or damage over R100 000)</w:t>
            </w:r>
          </w:p>
          <w:p w14:paraId="3FCF8024" w14:textId="77777777" w:rsidR="003C51C9" w:rsidRDefault="003C51C9" w:rsidP="003C51C9">
            <w:r>
              <w:t>Important (temporary disability or damage over R10 000)</w:t>
            </w:r>
          </w:p>
          <w:p w14:paraId="3FCF8025" w14:textId="77777777" w:rsidR="003C51C9" w:rsidRDefault="003C51C9" w:rsidP="003C51C9">
            <w:r>
              <w:t>Of concern (minor injury or damage over R1000)</w:t>
            </w:r>
          </w:p>
        </w:tc>
        <w:tc>
          <w:tcPr>
            <w:tcW w:w="1980" w:type="dxa"/>
          </w:tcPr>
          <w:p w14:paraId="3FCF8026" w14:textId="77777777" w:rsidR="003C51C9" w:rsidRPr="00D66D92" w:rsidRDefault="003C51C9" w:rsidP="00D66D92">
            <w:pPr>
              <w:jc w:val="center"/>
              <w:rPr>
                <w:b/>
              </w:rPr>
            </w:pPr>
            <w:r w:rsidRPr="00D66D92">
              <w:rPr>
                <w:b/>
              </w:rPr>
              <w:t>VALUES</w:t>
            </w:r>
          </w:p>
          <w:p w14:paraId="3FCF8027" w14:textId="77777777" w:rsidR="003C51C9" w:rsidRDefault="003C51C9" w:rsidP="00D66D92">
            <w:pPr>
              <w:jc w:val="center"/>
            </w:pPr>
            <w:r>
              <w:t>100</w:t>
            </w:r>
          </w:p>
          <w:p w14:paraId="3FCF8028" w14:textId="77777777" w:rsidR="003C51C9" w:rsidRDefault="003C51C9" w:rsidP="00D66D92">
            <w:pPr>
              <w:jc w:val="center"/>
            </w:pPr>
            <w:r>
              <w:t>40</w:t>
            </w:r>
          </w:p>
          <w:p w14:paraId="3FCF8029" w14:textId="77777777" w:rsidR="003C51C9" w:rsidRDefault="003C51C9" w:rsidP="00D66D92">
            <w:pPr>
              <w:jc w:val="center"/>
            </w:pPr>
            <w:r>
              <w:t>15</w:t>
            </w:r>
          </w:p>
          <w:p w14:paraId="3FCF802A" w14:textId="77777777" w:rsidR="003C51C9" w:rsidRDefault="003C51C9" w:rsidP="00D66D92">
            <w:pPr>
              <w:jc w:val="center"/>
            </w:pPr>
            <w:r>
              <w:t>7</w:t>
            </w:r>
          </w:p>
          <w:p w14:paraId="3FCF802B" w14:textId="77777777" w:rsidR="003C51C9" w:rsidRDefault="003C51C9" w:rsidP="00D66D92">
            <w:pPr>
              <w:jc w:val="center"/>
            </w:pPr>
            <w:r>
              <w:t>3</w:t>
            </w:r>
          </w:p>
          <w:p w14:paraId="3FCF802C" w14:textId="77777777" w:rsidR="003C51C9" w:rsidRDefault="003C51C9" w:rsidP="00D66D92">
            <w:pPr>
              <w:jc w:val="center"/>
            </w:pPr>
            <w:r>
              <w:t>1</w:t>
            </w:r>
          </w:p>
        </w:tc>
      </w:tr>
      <w:tr w:rsidR="003C51C9" w14:paraId="3FCF803E" w14:textId="77777777" w:rsidTr="00D66D92">
        <w:trPr>
          <w:trHeight w:val="1134"/>
        </w:trPr>
        <w:tc>
          <w:tcPr>
            <w:tcW w:w="12168" w:type="dxa"/>
          </w:tcPr>
          <w:p w14:paraId="3FCF802E" w14:textId="77777777" w:rsidR="003C51C9" w:rsidRDefault="003C51C9" w:rsidP="003C51C9">
            <w:r w:rsidRPr="00D66D92">
              <w:rPr>
                <w:b/>
              </w:rPr>
              <w:t>2. EXPOSURE</w:t>
            </w:r>
            <w:r>
              <w:t xml:space="preserve"> (</w:t>
            </w:r>
            <w:r w:rsidRPr="0044506E">
              <w:rPr>
                <w:sz w:val="16"/>
                <w:szCs w:val="16"/>
              </w:rPr>
              <w:t>How often and how long a hazardous event occurs or is present</w:t>
            </w:r>
            <w:r>
              <w:t>)</w:t>
            </w:r>
          </w:p>
          <w:p w14:paraId="3FCF802F" w14:textId="77777777" w:rsidR="003C51C9" w:rsidRDefault="003C51C9" w:rsidP="003C51C9">
            <w:r>
              <w:t>Continuous</w:t>
            </w:r>
          </w:p>
          <w:p w14:paraId="3FCF8030" w14:textId="77777777" w:rsidR="003C51C9" w:rsidRDefault="003C51C9" w:rsidP="003C51C9">
            <w:r>
              <w:t>Frequent (daily)</w:t>
            </w:r>
          </w:p>
          <w:p w14:paraId="3FCF8031" w14:textId="77777777" w:rsidR="003C51C9" w:rsidRDefault="003C51C9" w:rsidP="003C51C9">
            <w:r>
              <w:t>Often (weekly)</w:t>
            </w:r>
          </w:p>
          <w:p w14:paraId="3FCF8032" w14:textId="77777777" w:rsidR="003C51C9" w:rsidRDefault="003C51C9" w:rsidP="003C51C9">
            <w:r>
              <w:t>Unusual (monthly)</w:t>
            </w:r>
          </w:p>
          <w:p w14:paraId="3FCF8033" w14:textId="77777777" w:rsidR="003C51C9" w:rsidRDefault="003C51C9" w:rsidP="003C51C9">
            <w:r>
              <w:t>Unusual (a few per year)</w:t>
            </w:r>
          </w:p>
          <w:p w14:paraId="3FCF8034" w14:textId="77777777" w:rsidR="003C51C9" w:rsidRDefault="003C51C9" w:rsidP="003C51C9">
            <w:r>
              <w:t>Rare (yearly)</w:t>
            </w:r>
          </w:p>
          <w:p w14:paraId="3FCF8035" w14:textId="77777777" w:rsidR="003C51C9" w:rsidRDefault="003C51C9" w:rsidP="003C51C9">
            <w:r>
              <w:t>No exposure</w:t>
            </w:r>
          </w:p>
        </w:tc>
        <w:tc>
          <w:tcPr>
            <w:tcW w:w="1980" w:type="dxa"/>
          </w:tcPr>
          <w:p w14:paraId="3FCF8036" w14:textId="77777777" w:rsidR="003C51C9" w:rsidRPr="00D66D92" w:rsidRDefault="003C51C9" w:rsidP="00D66D92">
            <w:pPr>
              <w:jc w:val="center"/>
              <w:rPr>
                <w:b/>
              </w:rPr>
            </w:pPr>
            <w:r w:rsidRPr="00D66D92">
              <w:rPr>
                <w:b/>
              </w:rPr>
              <w:t>VALUES</w:t>
            </w:r>
          </w:p>
          <w:p w14:paraId="3FCF8037" w14:textId="77777777" w:rsidR="003C51C9" w:rsidRDefault="003C51C9" w:rsidP="00D66D92">
            <w:pPr>
              <w:jc w:val="center"/>
            </w:pPr>
            <w:r>
              <w:t>10</w:t>
            </w:r>
          </w:p>
          <w:p w14:paraId="3FCF8038" w14:textId="77777777" w:rsidR="003C51C9" w:rsidRDefault="003C51C9" w:rsidP="00D66D92">
            <w:pPr>
              <w:jc w:val="center"/>
            </w:pPr>
            <w:r>
              <w:t>6</w:t>
            </w:r>
          </w:p>
          <w:p w14:paraId="3FCF8039" w14:textId="77777777" w:rsidR="003C51C9" w:rsidRDefault="003C51C9" w:rsidP="00D66D92">
            <w:pPr>
              <w:jc w:val="center"/>
            </w:pPr>
            <w:r>
              <w:t>3</w:t>
            </w:r>
          </w:p>
          <w:p w14:paraId="3FCF803A" w14:textId="77777777" w:rsidR="003C51C9" w:rsidRDefault="003C51C9" w:rsidP="00D66D92">
            <w:pPr>
              <w:jc w:val="center"/>
            </w:pPr>
            <w:r>
              <w:t>2</w:t>
            </w:r>
          </w:p>
          <w:p w14:paraId="3FCF803B" w14:textId="77777777" w:rsidR="003C51C9" w:rsidRDefault="003C51C9" w:rsidP="00D66D92">
            <w:pPr>
              <w:jc w:val="center"/>
            </w:pPr>
            <w:r>
              <w:t>1</w:t>
            </w:r>
          </w:p>
          <w:p w14:paraId="3FCF803C" w14:textId="77777777" w:rsidR="003C51C9" w:rsidRDefault="003C51C9" w:rsidP="00D66D92">
            <w:pPr>
              <w:jc w:val="center"/>
            </w:pPr>
            <w:r>
              <w:t>0.5</w:t>
            </w:r>
          </w:p>
          <w:p w14:paraId="3FCF803D" w14:textId="77777777" w:rsidR="003C51C9" w:rsidRDefault="003C51C9" w:rsidP="00D66D92">
            <w:pPr>
              <w:jc w:val="center"/>
            </w:pPr>
            <w:r>
              <w:t>0</w:t>
            </w:r>
          </w:p>
        </w:tc>
      </w:tr>
      <w:tr w:rsidR="003C51C9" w14:paraId="3FCF804F" w14:textId="77777777" w:rsidTr="00D66D92">
        <w:trPr>
          <w:trHeight w:val="1134"/>
        </w:trPr>
        <w:tc>
          <w:tcPr>
            <w:tcW w:w="12168" w:type="dxa"/>
          </w:tcPr>
          <w:p w14:paraId="3FCF803F" w14:textId="77777777" w:rsidR="003C51C9" w:rsidRDefault="003C51C9" w:rsidP="003C51C9">
            <w:r w:rsidRPr="00D66D92">
              <w:rPr>
                <w:b/>
              </w:rPr>
              <w:t>3. PROBABILITY</w:t>
            </w:r>
            <w:r>
              <w:t xml:space="preserve"> (</w:t>
            </w:r>
            <w:r w:rsidRPr="0044506E">
              <w:rPr>
                <w:sz w:val="16"/>
                <w:szCs w:val="16"/>
              </w:rPr>
              <w:t>The chance of a loss during the exposure period – consider the controls in place</w:t>
            </w:r>
            <w:r>
              <w:t>)</w:t>
            </w:r>
          </w:p>
          <w:p w14:paraId="3FCF8040" w14:textId="77777777" w:rsidR="003C51C9" w:rsidRDefault="003C51C9" w:rsidP="003C51C9">
            <w:r>
              <w:t>Might be expected (happens often)</w:t>
            </w:r>
          </w:p>
          <w:p w14:paraId="3FCF8041" w14:textId="77777777" w:rsidR="003C51C9" w:rsidRDefault="003C51C9" w:rsidP="003C51C9">
            <w:r>
              <w:t>Quite possible</w:t>
            </w:r>
          </w:p>
          <w:p w14:paraId="3FCF8042" w14:textId="77777777" w:rsidR="003C51C9" w:rsidRDefault="003C51C9" w:rsidP="003C51C9">
            <w:r>
              <w:t>Unusual but possible</w:t>
            </w:r>
          </w:p>
          <w:p w14:paraId="3FCF8043" w14:textId="77777777" w:rsidR="003C51C9" w:rsidRDefault="003C51C9" w:rsidP="003C51C9">
            <w:r>
              <w:t>Only remotely possible (has happened somewhere)</w:t>
            </w:r>
          </w:p>
          <w:p w14:paraId="3FCF8044" w14:textId="77777777" w:rsidR="003C51C9" w:rsidRDefault="003C51C9" w:rsidP="003C51C9">
            <w:r>
              <w:t>Conceivable but very unlikely (hasn’t happened yet)</w:t>
            </w:r>
          </w:p>
          <w:p w14:paraId="3FCF8045" w14:textId="77777777" w:rsidR="003C51C9" w:rsidRDefault="003C51C9" w:rsidP="003C51C9">
            <w:r>
              <w:t>Practically impossible (one in a million)</w:t>
            </w:r>
          </w:p>
          <w:p w14:paraId="3FCF8046" w14:textId="77777777" w:rsidR="003C51C9" w:rsidRDefault="003C51C9" w:rsidP="003C51C9">
            <w:r>
              <w:t>Virtually impossible (approaches the impossible)</w:t>
            </w:r>
          </w:p>
        </w:tc>
        <w:tc>
          <w:tcPr>
            <w:tcW w:w="1980" w:type="dxa"/>
          </w:tcPr>
          <w:p w14:paraId="3FCF8047" w14:textId="77777777" w:rsidR="003C51C9" w:rsidRPr="00D66D92" w:rsidRDefault="003C51C9" w:rsidP="00D66D92">
            <w:pPr>
              <w:jc w:val="center"/>
              <w:rPr>
                <w:b/>
              </w:rPr>
            </w:pPr>
            <w:r w:rsidRPr="00D66D92">
              <w:rPr>
                <w:b/>
              </w:rPr>
              <w:t>VALUES</w:t>
            </w:r>
          </w:p>
          <w:p w14:paraId="3FCF8048" w14:textId="77777777" w:rsidR="003C51C9" w:rsidRDefault="003C51C9" w:rsidP="00D66D92">
            <w:pPr>
              <w:jc w:val="center"/>
            </w:pPr>
            <w:r>
              <w:t>10</w:t>
            </w:r>
          </w:p>
          <w:p w14:paraId="3FCF8049" w14:textId="77777777" w:rsidR="003C51C9" w:rsidRDefault="003C51C9" w:rsidP="00D66D92">
            <w:pPr>
              <w:jc w:val="center"/>
            </w:pPr>
            <w:r>
              <w:t>6</w:t>
            </w:r>
          </w:p>
          <w:p w14:paraId="3FCF804A" w14:textId="77777777" w:rsidR="003C51C9" w:rsidRDefault="003C51C9" w:rsidP="00D66D92">
            <w:pPr>
              <w:jc w:val="center"/>
            </w:pPr>
            <w:r>
              <w:t>3</w:t>
            </w:r>
          </w:p>
          <w:p w14:paraId="3FCF804B" w14:textId="77777777" w:rsidR="003C51C9" w:rsidRDefault="003C51C9" w:rsidP="00D66D92">
            <w:pPr>
              <w:jc w:val="center"/>
            </w:pPr>
            <w:r>
              <w:t>1</w:t>
            </w:r>
          </w:p>
          <w:p w14:paraId="3FCF804C" w14:textId="77777777" w:rsidR="003C51C9" w:rsidRDefault="003C51C9" w:rsidP="00D66D92">
            <w:pPr>
              <w:jc w:val="center"/>
            </w:pPr>
            <w:r>
              <w:t>0.5</w:t>
            </w:r>
          </w:p>
          <w:p w14:paraId="3FCF804D" w14:textId="77777777" w:rsidR="003C51C9" w:rsidRDefault="003C51C9" w:rsidP="00D66D92">
            <w:pPr>
              <w:jc w:val="center"/>
            </w:pPr>
            <w:r>
              <w:t>0.2</w:t>
            </w:r>
          </w:p>
          <w:p w14:paraId="3FCF804E" w14:textId="77777777" w:rsidR="003C51C9" w:rsidRDefault="003C51C9" w:rsidP="00D66D92">
            <w:pPr>
              <w:jc w:val="center"/>
            </w:pPr>
            <w:r>
              <w:t>0.1</w:t>
            </w:r>
          </w:p>
        </w:tc>
      </w:tr>
      <w:tr w:rsidR="003C51C9" w14:paraId="3FCF8051" w14:textId="77777777" w:rsidTr="00D66D92">
        <w:trPr>
          <w:gridAfter w:val="1"/>
          <w:wAfter w:w="1980" w:type="dxa"/>
          <w:trHeight w:val="617"/>
        </w:trPr>
        <w:tc>
          <w:tcPr>
            <w:tcW w:w="12168" w:type="dxa"/>
            <w:vAlign w:val="center"/>
          </w:tcPr>
          <w:p w14:paraId="3FCF8050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4. RISK RESULT = CONSEQUENCE X EXPOSURE X PROBABILITY</w:t>
            </w:r>
          </w:p>
        </w:tc>
      </w:tr>
      <w:tr w:rsidR="003C51C9" w14:paraId="3FCF8058" w14:textId="77777777" w:rsidTr="00D66D92">
        <w:trPr>
          <w:gridAfter w:val="1"/>
          <w:wAfter w:w="1980" w:type="dxa"/>
        </w:trPr>
        <w:tc>
          <w:tcPr>
            <w:tcW w:w="12168" w:type="dxa"/>
          </w:tcPr>
          <w:p w14:paraId="3FCF8052" w14:textId="77777777" w:rsidR="003C51C9" w:rsidRPr="00D66D92" w:rsidRDefault="003C51C9" w:rsidP="003C51C9">
            <w:pPr>
              <w:rPr>
                <w:b/>
              </w:rPr>
            </w:pPr>
            <w:r w:rsidRPr="00D66D92">
              <w:rPr>
                <w:b/>
              </w:rPr>
              <w:t>RISK CLASSIFICATION</w:t>
            </w:r>
          </w:p>
          <w:p w14:paraId="3FCF8053" w14:textId="77777777" w:rsidR="003C51C9" w:rsidRDefault="003C51C9" w:rsidP="00D66D92">
            <w:pPr>
              <w:tabs>
                <w:tab w:val="left" w:pos="2340"/>
              </w:tabs>
            </w:pPr>
            <w:r>
              <w:t>OVER 400</w:t>
            </w:r>
            <w:r>
              <w:tab/>
            </w:r>
            <w:r w:rsidRPr="009A1C46">
              <w:rPr>
                <w:shd w:val="clear" w:color="auto" w:fill="C00000"/>
              </w:rPr>
              <w:t xml:space="preserve">Very </w:t>
            </w:r>
            <w:r w:rsidR="001F1CDC" w:rsidRPr="009A1C46">
              <w:rPr>
                <w:shd w:val="clear" w:color="auto" w:fill="C00000"/>
              </w:rPr>
              <w:t>Hi</w:t>
            </w:r>
            <w:r w:rsidRPr="009A1C46">
              <w:rPr>
                <w:shd w:val="clear" w:color="auto" w:fill="C00000"/>
              </w:rPr>
              <w:t>gh risk, consider discontinue</w:t>
            </w:r>
          </w:p>
          <w:p w14:paraId="3FCF8054" w14:textId="77777777" w:rsidR="003C51C9" w:rsidRDefault="003C51C9" w:rsidP="00D66D92">
            <w:pPr>
              <w:tabs>
                <w:tab w:val="left" w:pos="2340"/>
              </w:tabs>
            </w:pPr>
            <w:r>
              <w:t>200 to 400</w:t>
            </w:r>
            <w:r>
              <w:tab/>
            </w:r>
            <w:r w:rsidRPr="009A1C46">
              <w:rPr>
                <w:shd w:val="clear" w:color="auto" w:fill="FF0000"/>
              </w:rPr>
              <w:t>High risk, immediate correction required</w:t>
            </w:r>
          </w:p>
          <w:p w14:paraId="3FCF8055" w14:textId="77777777" w:rsidR="003C51C9" w:rsidRDefault="003C51C9" w:rsidP="00D66D92">
            <w:pPr>
              <w:tabs>
                <w:tab w:val="left" w:pos="2340"/>
              </w:tabs>
            </w:pPr>
            <w:r>
              <w:t xml:space="preserve">70 to 200 </w:t>
            </w:r>
            <w:r>
              <w:tab/>
            </w:r>
            <w:r w:rsidR="001F1CDC" w:rsidRPr="009A1C46">
              <w:rPr>
                <w:shd w:val="clear" w:color="auto" w:fill="FFFF00"/>
              </w:rPr>
              <w:t>Medium</w:t>
            </w:r>
            <w:r w:rsidRPr="009A1C46">
              <w:rPr>
                <w:shd w:val="clear" w:color="auto" w:fill="FFFF00"/>
              </w:rPr>
              <w:t xml:space="preserve"> risk, correction needed</w:t>
            </w:r>
          </w:p>
          <w:p w14:paraId="3FCF8056" w14:textId="77777777" w:rsidR="003C51C9" w:rsidRDefault="003C51C9" w:rsidP="00D66D92">
            <w:pPr>
              <w:tabs>
                <w:tab w:val="left" w:pos="2340"/>
              </w:tabs>
            </w:pPr>
            <w:r>
              <w:t>20 to 70</w:t>
            </w:r>
            <w:r>
              <w:tab/>
            </w:r>
            <w:r w:rsidR="001F1CDC" w:rsidRPr="009A1C46">
              <w:rPr>
                <w:shd w:val="clear" w:color="auto" w:fill="00B050"/>
              </w:rPr>
              <w:t>Low</w:t>
            </w:r>
            <w:r w:rsidRPr="009A1C46">
              <w:rPr>
                <w:shd w:val="clear" w:color="auto" w:fill="00B050"/>
              </w:rPr>
              <w:t xml:space="preserve"> risk, attention indicated</w:t>
            </w:r>
          </w:p>
          <w:p w14:paraId="3FCF8057" w14:textId="77777777" w:rsidR="003C51C9" w:rsidRDefault="003C51C9" w:rsidP="001F1CDC">
            <w:pPr>
              <w:tabs>
                <w:tab w:val="left" w:pos="2340"/>
              </w:tabs>
            </w:pPr>
            <w:r>
              <w:t>UNDER 20</w:t>
            </w:r>
            <w:r>
              <w:tab/>
            </w:r>
            <w:r w:rsidR="001F1CDC" w:rsidRPr="009A1C46">
              <w:rPr>
                <w:shd w:val="clear" w:color="auto" w:fill="92D050"/>
              </w:rPr>
              <w:t>Very Low</w:t>
            </w:r>
            <w:r w:rsidRPr="009A1C46">
              <w:rPr>
                <w:shd w:val="clear" w:color="auto" w:fill="92D050"/>
              </w:rPr>
              <w:t xml:space="preserve"> risk, tolerable as is</w:t>
            </w:r>
          </w:p>
        </w:tc>
      </w:tr>
    </w:tbl>
    <w:p w14:paraId="3FCF8059" w14:textId="77777777" w:rsidR="006B2679" w:rsidRDefault="006B2679" w:rsidP="006B2679">
      <w:pPr>
        <w:pStyle w:val="Heading1"/>
        <w:rPr>
          <w:b/>
          <w:bCs/>
          <w:sz w:val="28"/>
          <w:szCs w:val="28"/>
        </w:rPr>
      </w:pPr>
    </w:p>
    <w:p w14:paraId="3FCF805A" w14:textId="77777777" w:rsidR="00D93306" w:rsidRPr="00C43A5F" w:rsidRDefault="00ED5CC4" w:rsidP="0050621D">
      <w:pPr>
        <w:pStyle w:val="Heading1"/>
        <w:jc w:val="left"/>
      </w:pPr>
      <w:r w:rsidRPr="00C43A5F">
        <w:t xml:space="preserve"> </w:t>
      </w:r>
    </w:p>
    <w:sectPr w:rsidR="00D93306" w:rsidRPr="00C43A5F" w:rsidSect="009850BA">
      <w:pgSz w:w="11909" w:h="16834" w:code="9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9609" w14:textId="77777777" w:rsidR="002B350A" w:rsidRDefault="002B350A">
      <w:r>
        <w:separator/>
      </w:r>
    </w:p>
  </w:endnote>
  <w:endnote w:type="continuationSeparator" w:id="0">
    <w:p w14:paraId="3E2CFABF" w14:textId="77777777" w:rsidR="002B350A" w:rsidRDefault="002B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1216" w14:textId="77777777" w:rsidR="00074748" w:rsidRDefault="00074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45533197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A03ECD" w14:textId="77777777" w:rsidR="00DE2724" w:rsidRDefault="00462BD0" w:rsidP="00074748">
            <w:pPr>
              <w:pStyle w:val="Footer"/>
              <w:tabs>
                <w:tab w:val="clear" w:pos="4320"/>
                <w:tab w:val="clear" w:pos="8640"/>
                <w:tab w:val="left" w:pos="11482"/>
                <w:tab w:val="right" w:pos="14566"/>
              </w:tabs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74748">
              <w:rPr>
                <w:rFonts w:ascii="Times New Roman" w:hAnsi="Times New Roman"/>
                <w:sz w:val="16"/>
                <w:szCs w:val="16"/>
                <w:lang w:val="en-US"/>
              </w:rPr>
              <w:t>HIRA</w:t>
            </w:r>
          </w:p>
          <w:p w14:paraId="3FCF8063" w14:textId="58CAEAD8" w:rsidR="00A113CC" w:rsidRPr="00074748" w:rsidRDefault="00462BD0" w:rsidP="00DE2724">
            <w:pPr>
              <w:pStyle w:val="Footer"/>
              <w:tabs>
                <w:tab w:val="clear" w:pos="4320"/>
                <w:tab w:val="clear" w:pos="8640"/>
                <w:tab w:val="left" w:pos="11482"/>
                <w:tab w:val="right" w:pos="14566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74748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7474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74748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7474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07474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07474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74748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7474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74748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7474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074748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07474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8065" w14:textId="77777777" w:rsidR="00A113CC" w:rsidRDefault="00A113CC">
    <w:pPr>
      <w:pStyle w:val="Footer"/>
    </w:pPr>
    <w:r w:rsidRPr="006558BE">
      <w:rPr>
        <w:rFonts w:ascii="Times New Roman" w:hAnsi="Times New Roman"/>
        <w:sz w:val="20"/>
        <w:lang w:val="en-US"/>
      </w:rPr>
      <w:t>HAN</w:t>
    </w:r>
    <w:r>
      <w:rPr>
        <w:rFonts w:ascii="Times New Roman" w:hAnsi="Times New Roman"/>
        <w:sz w:val="20"/>
        <w:lang w:val="en-US"/>
      </w:rPr>
      <w:t>D</w:t>
    </w:r>
    <w:r w:rsidRPr="006558BE">
      <w:rPr>
        <w:rFonts w:ascii="Times New Roman" w:hAnsi="Times New Roman"/>
        <w:sz w:val="20"/>
        <w:lang w:val="en-US"/>
      </w:rPr>
      <w:t xml:space="preserve">SOME Consulting, </w:t>
    </w:r>
    <w:r>
      <w:rPr>
        <w:rFonts w:ascii="Times New Roman" w:hAnsi="Times New Roman"/>
        <w:sz w:val="20"/>
        <w:lang w:val="en-US"/>
      </w:rPr>
      <w:t>HIRA</w:t>
    </w:r>
    <w:r w:rsidRPr="006558BE">
      <w:rPr>
        <w:rFonts w:ascii="Times New Roman" w:hAnsi="Times New Roman"/>
        <w:sz w:val="20"/>
        <w:lang w:val="en-US"/>
      </w:rPr>
      <w:t xml:space="preserve"> Manual, Version </w:t>
    </w:r>
    <w:r>
      <w:rPr>
        <w:rFonts w:ascii="Times New Roman" w:hAnsi="Times New Roman"/>
        <w:sz w:val="20"/>
        <w:lang w:val="en-US"/>
      </w:rPr>
      <w:t>5,</w:t>
    </w:r>
    <w:r w:rsidRPr="006558BE">
      <w:rPr>
        <w:rFonts w:ascii="Times New Roman" w:hAnsi="Times New Roman"/>
        <w:sz w:val="20"/>
        <w:lang w:val="en-US"/>
      </w:rPr>
      <w:t xml:space="preserve"> </w:t>
    </w:r>
    <w:r>
      <w:rPr>
        <w:rFonts w:ascii="Times New Roman" w:hAnsi="Times New Roman"/>
        <w:sz w:val="20"/>
        <w:lang w:val="en-US"/>
      </w:rPr>
      <w:t>May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739B" w14:textId="77777777" w:rsidR="002B350A" w:rsidRDefault="002B350A">
      <w:r>
        <w:separator/>
      </w:r>
    </w:p>
  </w:footnote>
  <w:footnote w:type="continuationSeparator" w:id="0">
    <w:p w14:paraId="1FEDA267" w14:textId="77777777" w:rsidR="002B350A" w:rsidRDefault="002B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805F" w14:textId="77777777" w:rsidR="00A113CC" w:rsidRDefault="00A113CC" w:rsidP="00E120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F8060" w14:textId="77777777" w:rsidR="00A113CC" w:rsidRDefault="00A113CC" w:rsidP="00F25D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8062" w14:textId="24C9A01C" w:rsidR="00A113CC" w:rsidRDefault="00890201" w:rsidP="00890201">
    <w:pPr>
      <w:pStyle w:val="Header"/>
      <w:ind w:right="360"/>
      <w:jc w:val="right"/>
    </w:pPr>
    <w:r>
      <w:rPr>
        <w:noProof/>
      </w:rPr>
      <w:drawing>
        <wp:inline distT="0" distB="0" distL="0" distR="0" wp14:anchorId="71F8B712" wp14:editId="7CBAC94E">
          <wp:extent cx="768350" cy="694690"/>
          <wp:effectExtent l="0" t="0" r="0" b="0"/>
          <wp:docPr id="20390154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8064" w14:textId="77777777" w:rsidR="00A113CC" w:rsidRDefault="00A113CC" w:rsidP="005374E6">
    <w:pPr>
      <w:pStyle w:val="Header"/>
      <w:tabs>
        <w:tab w:val="clear" w:pos="4153"/>
        <w:tab w:val="clear" w:pos="8306"/>
        <w:tab w:val="left" w:pos="13755"/>
        <w:tab w:val="left" w:pos="13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0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</w:abstractNum>
  <w:abstractNum w:abstractNumId="1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0863D38"/>
    <w:multiLevelType w:val="hybridMultilevel"/>
    <w:tmpl w:val="A4B2C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87D61"/>
    <w:multiLevelType w:val="hybridMultilevel"/>
    <w:tmpl w:val="7E04BC34"/>
    <w:lvl w:ilvl="0" w:tplc="208CEAD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8D6816"/>
    <w:multiLevelType w:val="hybridMultilevel"/>
    <w:tmpl w:val="9FC6DE30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927E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053F1C"/>
    <w:multiLevelType w:val="hybridMultilevel"/>
    <w:tmpl w:val="6DFC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A6BD8"/>
    <w:multiLevelType w:val="hybridMultilevel"/>
    <w:tmpl w:val="EB72FE5E"/>
    <w:lvl w:ilvl="0" w:tplc="EC787B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572F3"/>
    <w:multiLevelType w:val="hybridMultilevel"/>
    <w:tmpl w:val="60A4F67C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B6D7E"/>
    <w:multiLevelType w:val="hybridMultilevel"/>
    <w:tmpl w:val="9AC2714A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BA18BF"/>
    <w:multiLevelType w:val="hybridMultilevel"/>
    <w:tmpl w:val="CD8E53A6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903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6E91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FD3511"/>
    <w:multiLevelType w:val="hybridMultilevel"/>
    <w:tmpl w:val="2CD8B31A"/>
    <w:lvl w:ilvl="0" w:tplc="4BD6C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83643"/>
    <w:multiLevelType w:val="hybridMultilevel"/>
    <w:tmpl w:val="E2C67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052E2"/>
    <w:multiLevelType w:val="multilevel"/>
    <w:tmpl w:val="C7D4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C66EC5"/>
    <w:multiLevelType w:val="hybridMultilevel"/>
    <w:tmpl w:val="7112569A"/>
    <w:lvl w:ilvl="0" w:tplc="E9EE0D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8610E"/>
    <w:multiLevelType w:val="hybridMultilevel"/>
    <w:tmpl w:val="C8AABA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002776"/>
    <w:multiLevelType w:val="multilevel"/>
    <w:tmpl w:val="2AD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347079"/>
    <w:multiLevelType w:val="hybridMultilevel"/>
    <w:tmpl w:val="3FFAC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377403"/>
    <w:multiLevelType w:val="hybridMultilevel"/>
    <w:tmpl w:val="C8E4507A"/>
    <w:lvl w:ilvl="0" w:tplc="208CEAD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C731692"/>
    <w:multiLevelType w:val="hybridMultilevel"/>
    <w:tmpl w:val="3070A4A2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7733B6"/>
    <w:multiLevelType w:val="hybridMultilevel"/>
    <w:tmpl w:val="1454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0263B"/>
    <w:multiLevelType w:val="hybridMultilevel"/>
    <w:tmpl w:val="9C10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7819A2"/>
    <w:multiLevelType w:val="multilevel"/>
    <w:tmpl w:val="3762F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17204A"/>
    <w:multiLevelType w:val="hybridMultilevel"/>
    <w:tmpl w:val="C6DC62FA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C0061D"/>
    <w:multiLevelType w:val="hybridMultilevel"/>
    <w:tmpl w:val="46FCA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682BFE"/>
    <w:multiLevelType w:val="hybridMultilevel"/>
    <w:tmpl w:val="B76E9EB0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D11520"/>
    <w:multiLevelType w:val="hybridMultilevel"/>
    <w:tmpl w:val="2FC06154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60E1AAF"/>
    <w:multiLevelType w:val="hybridMultilevel"/>
    <w:tmpl w:val="EF72AA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792CB4"/>
    <w:multiLevelType w:val="hybridMultilevel"/>
    <w:tmpl w:val="6C3E07F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2320D2"/>
    <w:multiLevelType w:val="hybridMultilevel"/>
    <w:tmpl w:val="457878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6E5511"/>
    <w:multiLevelType w:val="hybridMultilevel"/>
    <w:tmpl w:val="E56C12BA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D92E56"/>
    <w:multiLevelType w:val="hybridMultilevel"/>
    <w:tmpl w:val="CB96B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457A6"/>
    <w:multiLevelType w:val="multilevel"/>
    <w:tmpl w:val="6C14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491119"/>
    <w:multiLevelType w:val="hybridMultilevel"/>
    <w:tmpl w:val="2EB0A60A"/>
    <w:lvl w:ilvl="0" w:tplc="1F927E2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835F3D"/>
    <w:multiLevelType w:val="hybridMultilevel"/>
    <w:tmpl w:val="C734C556"/>
    <w:lvl w:ilvl="0" w:tplc="1C09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35" w15:restartNumberingAfterBreak="0">
    <w:nsid w:val="32F233C0"/>
    <w:multiLevelType w:val="hybridMultilevel"/>
    <w:tmpl w:val="0D56DDA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452EB5"/>
    <w:multiLevelType w:val="hybridMultilevel"/>
    <w:tmpl w:val="275EA65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4B0F5A"/>
    <w:multiLevelType w:val="hybridMultilevel"/>
    <w:tmpl w:val="2F96F9C8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5C0D6C"/>
    <w:multiLevelType w:val="hybridMultilevel"/>
    <w:tmpl w:val="22AC83CE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3A60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9D5BB1"/>
    <w:multiLevelType w:val="hybridMultilevel"/>
    <w:tmpl w:val="855C9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0272DE"/>
    <w:multiLevelType w:val="hybridMultilevel"/>
    <w:tmpl w:val="E4CCE8A8"/>
    <w:lvl w:ilvl="0" w:tplc="208CEAD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8C107D2"/>
    <w:multiLevelType w:val="hybridMultilevel"/>
    <w:tmpl w:val="88721358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D7B4FC9"/>
    <w:multiLevelType w:val="hybridMultilevel"/>
    <w:tmpl w:val="2358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B92FB9"/>
    <w:multiLevelType w:val="hybridMultilevel"/>
    <w:tmpl w:val="4D82CEA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5825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5E18D8"/>
    <w:multiLevelType w:val="hybridMultilevel"/>
    <w:tmpl w:val="8E6C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D07335"/>
    <w:multiLevelType w:val="hybridMultilevel"/>
    <w:tmpl w:val="8E6C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220957"/>
    <w:multiLevelType w:val="hybridMultilevel"/>
    <w:tmpl w:val="0908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EC44FC"/>
    <w:multiLevelType w:val="multilevel"/>
    <w:tmpl w:val="6198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99313F"/>
    <w:multiLevelType w:val="hybridMultilevel"/>
    <w:tmpl w:val="D336779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A66FC5"/>
    <w:multiLevelType w:val="multilevel"/>
    <w:tmpl w:val="C542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F9C5AE4"/>
    <w:multiLevelType w:val="multilevel"/>
    <w:tmpl w:val="79AA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0D0700D"/>
    <w:multiLevelType w:val="hybridMultilevel"/>
    <w:tmpl w:val="03E8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707990"/>
    <w:multiLevelType w:val="hybridMultilevel"/>
    <w:tmpl w:val="A90CAFE0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BB0A57"/>
    <w:multiLevelType w:val="hybridMultilevel"/>
    <w:tmpl w:val="CFB6EE9E"/>
    <w:lvl w:ilvl="0" w:tplc="5D028BC6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3581C77"/>
    <w:multiLevelType w:val="hybridMultilevel"/>
    <w:tmpl w:val="8340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844584"/>
    <w:multiLevelType w:val="hybridMultilevel"/>
    <w:tmpl w:val="61E4C6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3E1913"/>
    <w:multiLevelType w:val="hybridMultilevel"/>
    <w:tmpl w:val="535A030A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5055617"/>
    <w:multiLevelType w:val="hybridMultilevel"/>
    <w:tmpl w:val="10B2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AE00CB"/>
    <w:multiLevelType w:val="hybridMultilevel"/>
    <w:tmpl w:val="14488E20"/>
    <w:lvl w:ilvl="0" w:tplc="1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9" w15:restartNumberingAfterBreak="0">
    <w:nsid w:val="57E12B95"/>
    <w:multiLevelType w:val="hybridMultilevel"/>
    <w:tmpl w:val="EF32E270"/>
    <w:lvl w:ilvl="0" w:tplc="E9EE0D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AA2B55"/>
    <w:multiLevelType w:val="hybridMultilevel"/>
    <w:tmpl w:val="1164AC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363536"/>
    <w:multiLevelType w:val="multilevel"/>
    <w:tmpl w:val="CC9C2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2" w15:restartNumberingAfterBreak="0">
    <w:nsid w:val="5A3037C1"/>
    <w:multiLevelType w:val="hybridMultilevel"/>
    <w:tmpl w:val="5346008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CD24AF"/>
    <w:multiLevelType w:val="hybridMultilevel"/>
    <w:tmpl w:val="EA4CEB1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B56FB0"/>
    <w:multiLevelType w:val="hybridMultilevel"/>
    <w:tmpl w:val="04384AB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22540F"/>
    <w:multiLevelType w:val="hybridMultilevel"/>
    <w:tmpl w:val="28C4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853704"/>
    <w:multiLevelType w:val="hybridMultilevel"/>
    <w:tmpl w:val="9B9C5598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19736F6"/>
    <w:multiLevelType w:val="hybridMultilevel"/>
    <w:tmpl w:val="67580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575DE8"/>
    <w:multiLevelType w:val="hybridMultilevel"/>
    <w:tmpl w:val="D1CC2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BE0EC7"/>
    <w:multiLevelType w:val="hybridMultilevel"/>
    <w:tmpl w:val="27369CBE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57F0DFE"/>
    <w:multiLevelType w:val="hybridMultilevel"/>
    <w:tmpl w:val="E9B2FDC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40271E"/>
    <w:multiLevelType w:val="hybridMultilevel"/>
    <w:tmpl w:val="B6DEF92C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D909B8"/>
    <w:multiLevelType w:val="hybridMultilevel"/>
    <w:tmpl w:val="A2A62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B317D6"/>
    <w:multiLevelType w:val="hybridMultilevel"/>
    <w:tmpl w:val="5088F208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0419E8"/>
    <w:multiLevelType w:val="hybridMultilevel"/>
    <w:tmpl w:val="28CA2182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C539BB"/>
    <w:multiLevelType w:val="multilevel"/>
    <w:tmpl w:val="F16A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1F818AE"/>
    <w:multiLevelType w:val="hybridMultilevel"/>
    <w:tmpl w:val="ED080EBC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4A32F5"/>
    <w:multiLevelType w:val="hybridMultilevel"/>
    <w:tmpl w:val="5F5C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787E0D"/>
    <w:multiLevelType w:val="hybridMultilevel"/>
    <w:tmpl w:val="5DBA2282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E73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4C568DE"/>
    <w:multiLevelType w:val="hybridMultilevel"/>
    <w:tmpl w:val="9D5AEB96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955B04"/>
    <w:multiLevelType w:val="hybridMultilevel"/>
    <w:tmpl w:val="DA906336"/>
    <w:lvl w:ilvl="0" w:tplc="E9EE0DF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BF3D40"/>
    <w:multiLevelType w:val="hybridMultilevel"/>
    <w:tmpl w:val="19566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047356"/>
    <w:multiLevelType w:val="hybridMultilevel"/>
    <w:tmpl w:val="88F6ACAA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B117B80"/>
    <w:multiLevelType w:val="hybridMultilevel"/>
    <w:tmpl w:val="4162BB0C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B045E8"/>
    <w:multiLevelType w:val="hybridMultilevel"/>
    <w:tmpl w:val="F366237C"/>
    <w:lvl w:ilvl="0" w:tplc="1C09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7556680">
    <w:abstractNumId w:val="83"/>
  </w:num>
  <w:num w:numId="2" w16cid:durableId="1131635879">
    <w:abstractNumId w:val="35"/>
  </w:num>
  <w:num w:numId="3" w16cid:durableId="1116486877">
    <w:abstractNumId w:val="43"/>
  </w:num>
  <w:num w:numId="4" w16cid:durableId="975531474">
    <w:abstractNumId w:val="25"/>
  </w:num>
  <w:num w:numId="5" w16cid:durableId="166559677">
    <w:abstractNumId w:val="38"/>
  </w:num>
  <w:num w:numId="6" w16cid:durableId="1513105629">
    <w:abstractNumId w:val="62"/>
  </w:num>
  <w:num w:numId="7" w16cid:durableId="1498115309">
    <w:abstractNumId w:val="76"/>
  </w:num>
  <w:num w:numId="8" w16cid:durableId="1592272352">
    <w:abstractNumId w:val="5"/>
  </w:num>
  <w:num w:numId="9" w16cid:durableId="618950347">
    <w:abstractNumId w:val="78"/>
  </w:num>
  <w:num w:numId="10" w16cid:durableId="993677819">
    <w:abstractNumId w:val="19"/>
  </w:num>
  <w:num w:numId="11" w16cid:durableId="1143695286">
    <w:abstractNumId w:val="71"/>
  </w:num>
  <w:num w:numId="12" w16cid:durableId="1288700420">
    <w:abstractNumId w:val="29"/>
  </w:num>
  <w:num w:numId="13" w16cid:durableId="645008579">
    <w:abstractNumId w:val="84"/>
  </w:num>
  <w:num w:numId="14" w16cid:durableId="329214778">
    <w:abstractNumId w:val="52"/>
  </w:num>
  <w:num w:numId="15" w16cid:durableId="774639274">
    <w:abstractNumId w:val="63"/>
  </w:num>
  <w:num w:numId="16" w16cid:durableId="1095904927">
    <w:abstractNumId w:val="27"/>
  </w:num>
  <w:num w:numId="17" w16cid:durableId="908227478">
    <w:abstractNumId w:val="82"/>
  </w:num>
  <w:num w:numId="18" w16cid:durableId="1239025295">
    <w:abstractNumId w:val="2"/>
  </w:num>
  <w:num w:numId="19" w16cid:durableId="671639313">
    <w:abstractNumId w:val="0"/>
  </w:num>
  <w:num w:numId="20" w16cid:durableId="1586841085">
    <w:abstractNumId w:val="1"/>
  </w:num>
  <w:num w:numId="21" w16cid:durableId="777795262">
    <w:abstractNumId w:val="34"/>
  </w:num>
  <w:num w:numId="22" w16cid:durableId="1189222653">
    <w:abstractNumId w:val="30"/>
  </w:num>
  <w:num w:numId="23" w16cid:durableId="558785204">
    <w:abstractNumId w:val="8"/>
  </w:num>
  <w:num w:numId="24" w16cid:durableId="2059695006">
    <w:abstractNumId w:val="69"/>
  </w:num>
  <w:num w:numId="25" w16cid:durableId="941914736">
    <w:abstractNumId w:val="79"/>
  </w:num>
  <w:num w:numId="26" w16cid:durableId="1236938810">
    <w:abstractNumId w:val="56"/>
  </w:num>
  <w:num w:numId="27" w16cid:durableId="1646202267">
    <w:abstractNumId w:val="74"/>
  </w:num>
  <w:num w:numId="28" w16cid:durableId="71239933">
    <w:abstractNumId w:val="66"/>
  </w:num>
  <w:num w:numId="29" w16cid:durableId="801702112">
    <w:abstractNumId w:val="23"/>
  </w:num>
  <w:num w:numId="30" w16cid:durableId="738401726">
    <w:abstractNumId w:val="9"/>
  </w:num>
  <w:num w:numId="31" w16cid:durableId="1602377063">
    <w:abstractNumId w:val="41"/>
  </w:num>
  <w:num w:numId="32" w16cid:durableId="1053234363">
    <w:abstractNumId w:val="37"/>
  </w:num>
  <w:num w:numId="33" w16cid:durableId="1150176931">
    <w:abstractNumId w:val="36"/>
  </w:num>
  <w:num w:numId="34" w16cid:durableId="264650471">
    <w:abstractNumId w:val="28"/>
  </w:num>
  <w:num w:numId="35" w16cid:durableId="728311932">
    <w:abstractNumId w:val="33"/>
  </w:num>
  <w:num w:numId="36" w16cid:durableId="1134056218">
    <w:abstractNumId w:val="73"/>
  </w:num>
  <w:num w:numId="37" w16cid:durableId="1788155478">
    <w:abstractNumId w:val="64"/>
  </w:num>
  <w:num w:numId="38" w16cid:durableId="239564510">
    <w:abstractNumId w:val="70"/>
  </w:num>
  <w:num w:numId="39" w16cid:durableId="1066877378">
    <w:abstractNumId w:val="47"/>
  </w:num>
  <w:num w:numId="40" w16cid:durableId="610018285">
    <w:abstractNumId w:val="75"/>
  </w:num>
  <w:num w:numId="41" w16cid:durableId="1893271291">
    <w:abstractNumId w:val="22"/>
  </w:num>
  <w:num w:numId="42" w16cid:durableId="951936920">
    <w:abstractNumId w:val="11"/>
  </w:num>
  <w:num w:numId="43" w16cid:durableId="1802457756">
    <w:abstractNumId w:val="68"/>
  </w:num>
  <w:num w:numId="44" w16cid:durableId="1554077933">
    <w:abstractNumId w:val="12"/>
  </w:num>
  <w:num w:numId="45" w16cid:durableId="1881816130">
    <w:abstractNumId w:val="81"/>
  </w:num>
  <w:num w:numId="46" w16cid:durableId="59258815">
    <w:abstractNumId w:val="24"/>
  </w:num>
  <w:num w:numId="47" w16cid:durableId="341128228">
    <w:abstractNumId w:val="60"/>
  </w:num>
  <w:num w:numId="48" w16cid:durableId="525140121">
    <w:abstractNumId w:val="58"/>
  </w:num>
  <w:num w:numId="49" w16cid:durableId="1514808441">
    <w:abstractNumId w:val="10"/>
  </w:num>
  <w:num w:numId="50" w16cid:durableId="1110585212">
    <w:abstractNumId w:val="15"/>
  </w:num>
  <w:num w:numId="51" w16cid:durableId="1055472557">
    <w:abstractNumId w:val="3"/>
  </w:num>
  <w:num w:numId="52" w16cid:durableId="17585681">
    <w:abstractNumId w:val="17"/>
  </w:num>
  <w:num w:numId="53" w16cid:durableId="1969622118">
    <w:abstractNumId w:val="55"/>
  </w:num>
  <w:num w:numId="54" w16cid:durableId="116222146">
    <w:abstractNumId w:val="59"/>
  </w:num>
  <w:num w:numId="55" w16cid:durableId="737633398">
    <w:abstractNumId w:val="77"/>
  </w:num>
  <w:num w:numId="56" w16cid:durableId="1179931634">
    <w:abstractNumId w:val="39"/>
  </w:num>
  <w:num w:numId="57" w16cid:durableId="1091388809">
    <w:abstractNumId w:val="80"/>
  </w:num>
  <w:num w:numId="58" w16cid:durableId="380981664">
    <w:abstractNumId w:val="14"/>
  </w:num>
  <w:num w:numId="59" w16cid:durableId="289288139">
    <w:abstractNumId w:val="65"/>
  </w:num>
  <w:num w:numId="60" w16cid:durableId="1935743429">
    <w:abstractNumId w:val="21"/>
  </w:num>
  <w:num w:numId="61" w16cid:durableId="274334595">
    <w:abstractNumId w:val="72"/>
  </w:num>
  <w:num w:numId="62" w16cid:durableId="526598975">
    <w:abstractNumId w:val="44"/>
  </w:num>
  <w:num w:numId="63" w16cid:durableId="838234913">
    <w:abstractNumId w:val="48"/>
  </w:num>
  <w:num w:numId="64" w16cid:durableId="1710495739">
    <w:abstractNumId w:val="61"/>
  </w:num>
  <w:num w:numId="65" w16cid:durableId="74716776">
    <w:abstractNumId w:val="26"/>
  </w:num>
  <w:num w:numId="66" w16cid:durableId="2014380562">
    <w:abstractNumId w:val="6"/>
  </w:num>
  <w:num w:numId="67" w16cid:durableId="1636763370">
    <w:abstractNumId w:val="57"/>
  </w:num>
  <w:num w:numId="68" w16cid:durableId="322006560">
    <w:abstractNumId w:val="51"/>
  </w:num>
  <w:num w:numId="69" w16cid:durableId="1791392615">
    <w:abstractNumId w:val="20"/>
  </w:num>
  <w:num w:numId="70" w16cid:durableId="931089275">
    <w:abstractNumId w:val="54"/>
  </w:num>
  <w:num w:numId="71" w16cid:durableId="1593317838">
    <w:abstractNumId w:val="46"/>
  </w:num>
  <w:num w:numId="72" w16cid:durableId="1011183464">
    <w:abstractNumId w:val="45"/>
  </w:num>
  <w:num w:numId="73" w16cid:durableId="91902757">
    <w:abstractNumId w:val="31"/>
  </w:num>
  <w:num w:numId="74" w16cid:durableId="1568491451">
    <w:abstractNumId w:val="42"/>
  </w:num>
  <w:num w:numId="75" w16cid:durableId="205994116">
    <w:abstractNumId w:val="16"/>
  </w:num>
  <w:num w:numId="76" w16cid:durableId="912547313">
    <w:abstractNumId w:val="7"/>
  </w:num>
  <w:num w:numId="77" w16cid:durableId="372274457">
    <w:abstractNumId w:val="32"/>
  </w:num>
  <w:num w:numId="78" w16cid:durableId="771053452">
    <w:abstractNumId w:val="49"/>
  </w:num>
  <w:num w:numId="79" w16cid:durableId="79759599">
    <w:abstractNumId w:val="50"/>
  </w:num>
  <w:num w:numId="80" w16cid:durableId="2003772790">
    <w:abstractNumId w:val="13"/>
  </w:num>
  <w:num w:numId="81" w16cid:durableId="1134173385">
    <w:abstractNumId w:val="53"/>
  </w:num>
  <w:num w:numId="82" w16cid:durableId="553002267">
    <w:abstractNumId w:val="18"/>
  </w:num>
  <w:num w:numId="83" w16cid:durableId="1618029201">
    <w:abstractNumId w:val="4"/>
  </w:num>
  <w:num w:numId="84" w16cid:durableId="1084912458">
    <w:abstractNumId w:val="40"/>
  </w:num>
  <w:num w:numId="85" w16cid:durableId="1840077857">
    <w:abstractNumId w:val="6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C96"/>
    <w:rsid w:val="00004CAE"/>
    <w:rsid w:val="00005E58"/>
    <w:rsid w:val="00013651"/>
    <w:rsid w:val="00014235"/>
    <w:rsid w:val="0001648A"/>
    <w:rsid w:val="00016FCA"/>
    <w:rsid w:val="000176A8"/>
    <w:rsid w:val="000204A7"/>
    <w:rsid w:val="00022EA0"/>
    <w:rsid w:val="00027209"/>
    <w:rsid w:val="000307E0"/>
    <w:rsid w:val="000344E1"/>
    <w:rsid w:val="00035573"/>
    <w:rsid w:val="000358B4"/>
    <w:rsid w:val="000372BF"/>
    <w:rsid w:val="0004647B"/>
    <w:rsid w:val="00050470"/>
    <w:rsid w:val="000546B0"/>
    <w:rsid w:val="00054744"/>
    <w:rsid w:val="00055338"/>
    <w:rsid w:val="000619CC"/>
    <w:rsid w:val="000633B2"/>
    <w:rsid w:val="00063BC0"/>
    <w:rsid w:val="000664A8"/>
    <w:rsid w:val="000718B8"/>
    <w:rsid w:val="00074748"/>
    <w:rsid w:val="00075B0A"/>
    <w:rsid w:val="0007708F"/>
    <w:rsid w:val="000800E0"/>
    <w:rsid w:val="00082357"/>
    <w:rsid w:val="000843F1"/>
    <w:rsid w:val="00087D25"/>
    <w:rsid w:val="00091D03"/>
    <w:rsid w:val="0009769E"/>
    <w:rsid w:val="000A1E1C"/>
    <w:rsid w:val="000A5119"/>
    <w:rsid w:val="000B2734"/>
    <w:rsid w:val="000B2FF1"/>
    <w:rsid w:val="000B65F4"/>
    <w:rsid w:val="000B6FCA"/>
    <w:rsid w:val="000C0124"/>
    <w:rsid w:val="000C1727"/>
    <w:rsid w:val="000C1E83"/>
    <w:rsid w:val="000C5669"/>
    <w:rsid w:val="000C6E95"/>
    <w:rsid w:val="000D15A5"/>
    <w:rsid w:val="000D497A"/>
    <w:rsid w:val="000D7267"/>
    <w:rsid w:val="000E0C85"/>
    <w:rsid w:val="000E3F8E"/>
    <w:rsid w:val="000E7071"/>
    <w:rsid w:val="000F394F"/>
    <w:rsid w:val="000F60C8"/>
    <w:rsid w:val="00111817"/>
    <w:rsid w:val="001152BA"/>
    <w:rsid w:val="0011702C"/>
    <w:rsid w:val="00123B82"/>
    <w:rsid w:val="00143298"/>
    <w:rsid w:val="00144B16"/>
    <w:rsid w:val="00150400"/>
    <w:rsid w:val="00150E84"/>
    <w:rsid w:val="00154A20"/>
    <w:rsid w:val="00154CCE"/>
    <w:rsid w:val="00155CAE"/>
    <w:rsid w:val="001579C3"/>
    <w:rsid w:val="00160E3B"/>
    <w:rsid w:val="00164A41"/>
    <w:rsid w:val="00165961"/>
    <w:rsid w:val="00165B55"/>
    <w:rsid w:val="00172975"/>
    <w:rsid w:val="001743CD"/>
    <w:rsid w:val="00174F4A"/>
    <w:rsid w:val="0017784D"/>
    <w:rsid w:val="001846B7"/>
    <w:rsid w:val="00184977"/>
    <w:rsid w:val="001909C4"/>
    <w:rsid w:val="00192128"/>
    <w:rsid w:val="00192FF9"/>
    <w:rsid w:val="001A45FC"/>
    <w:rsid w:val="001A55BC"/>
    <w:rsid w:val="001A7570"/>
    <w:rsid w:val="001B1BE4"/>
    <w:rsid w:val="001B2DBF"/>
    <w:rsid w:val="001B7001"/>
    <w:rsid w:val="001C07C2"/>
    <w:rsid w:val="001C2825"/>
    <w:rsid w:val="001C4F27"/>
    <w:rsid w:val="001D1985"/>
    <w:rsid w:val="001D2292"/>
    <w:rsid w:val="001D6879"/>
    <w:rsid w:val="001D7BD7"/>
    <w:rsid w:val="001E06FC"/>
    <w:rsid w:val="001E248E"/>
    <w:rsid w:val="001E3EC0"/>
    <w:rsid w:val="001E4081"/>
    <w:rsid w:val="001F0015"/>
    <w:rsid w:val="001F1634"/>
    <w:rsid w:val="001F1CDC"/>
    <w:rsid w:val="001F260E"/>
    <w:rsid w:val="001F4278"/>
    <w:rsid w:val="001F4600"/>
    <w:rsid w:val="001F54D4"/>
    <w:rsid w:val="001F5C1C"/>
    <w:rsid w:val="002019D9"/>
    <w:rsid w:val="00206A24"/>
    <w:rsid w:val="002121E5"/>
    <w:rsid w:val="00215ACB"/>
    <w:rsid w:val="00216470"/>
    <w:rsid w:val="0022328F"/>
    <w:rsid w:val="00223580"/>
    <w:rsid w:val="00232884"/>
    <w:rsid w:val="002355F4"/>
    <w:rsid w:val="00235A6B"/>
    <w:rsid w:val="002403DF"/>
    <w:rsid w:val="0024218E"/>
    <w:rsid w:val="00243B2B"/>
    <w:rsid w:val="00244A1D"/>
    <w:rsid w:val="002502C3"/>
    <w:rsid w:val="0025524F"/>
    <w:rsid w:val="0025646B"/>
    <w:rsid w:val="002576BD"/>
    <w:rsid w:val="0026143F"/>
    <w:rsid w:val="00264EAF"/>
    <w:rsid w:val="00271E86"/>
    <w:rsid w:val="0027223E"/>
    <w:rsid w:val="00282AD6"/>
    <w:rsid w:val="00282F91"/>
    <w:rsid w:val="00284FB7"/>
    <w:rsid w:val="00285E57"/>
    <w:rsid w:val="0028664C"/>
    <w:rsid w:val="00287626"/>
    <w:rsid w:val="0029300E"/>
    <w:rsid w:val="0029497D"/>
    <w:rsid w:val="002A1760"/>
    <w:rsid w:val="002A248A"/>
    <w:rsid w:val="002A2EC8"/>
    <w:rsid w:val="002A3F46"/>
    <w:rsid w:val="002A49E0"/>
    <w:rsid w:val="002A4E22"/>
    <w:rsid w:val="002A68F8"/>
    <w:rsid w:val="002A6DD1"/>
    <w:rsid w:val="002A770B"/>
    <w:rsid w:val="002B01AA"/>
    <w:rsid w:val="002B1300"/>
    <w:rsid w:val="002B350A"/>
    <w:rsid w:val="002B66DF"/>
    <w:rsid w:val="002B7F40"/>
    <w:rsid w:val="002C15A9"/>
    <w:rsid w:val="002C2FD1"/>
    <w:rsid w:val="002C3A90"/>
    <w:rsid w:val="002C4CB5"/>
    <w:rsid w:val="002D0649"/>
    <w:rsid w:val="002D189D"/>
    <w:rsid w:val="002D2302"/>
    <w:rsid w:val="002D341D"/>
    <w:rsid w:val="002D7B62"/>
    <w:rsid w:val="002F0098"/>
    <w:rsid w:val="002F1763"/>
    <w:rsid w:val="002F1C58"/>
    <w:rsid w:val="002F3129"/>
    <w:rsid w:val="0030215E"/>
    <w:rsid w:val="003036AC"/>
    <w:rsid w:val="0030470F"/>
    <w:rsid w:val="0030500D"/>
    <w:rsid w:val="00307F8C"/>
    <w:rsid w:val="003124D9"/>
    <w:rsid w:val="00314703"/>
    <w:rsid w:val="003164CB"/>
    <w:rsid w:val="003331FD"/>
    <w:rsid w:val="00334822"/>
    <w:rsid w:val="00334D1F"/>
    <w:rsid w:val="00337EA1"/>
    <w:rsid w:val="00341483"/>
    <w:rsid w:val="003439DD"/>
    <w:rsid w:val="003447FD"/>
    <w:rsid w:val="00344EBB"/>
    <w:rsid w:val="00346467"/>
    <w:rsid w:val="00350DC1"/>
    <w:rsid w:val="003516DF"/>
    <w:rsid w:val="00351F24"/>
    <w:rsid w:val="0035554F"/>
    <w:rsid w:val="00356A79"/>
    <w:rsid w:val="003573D1"/>
    <w:rsid w:val="00357AC0"/>
    <w:rsid w:val="003610EF"/>
    <w:rsid w:val="003627FE"/>
    <w:rsid w:val="00364578"/>
    <w:rsid w:val="0037310D"/>
    <w:rsid w:val="00373D32"/>
    <w:rsid w:val="0037441A"/>
    <w:rsid w:val="00375C93"/>
    <w:rsid w:val="00381DE4"/>
    <w:rsid w:val="00390690"/>
    <w:rsid w:val="00395803"/>
    <w:rsid w:val="00395D20"/>
    <w:rsid w:val="003961FA"/>
    <w:rsid w:val="003A2C92"/>
    <w:rsid w:val="003A5FA3"/>
    <w:rsid w:val="003B5E0F"/>
    <w:rsid w:val="003B67F1"/>
    <w:rsid w:val="003B711C"/>
    <w:rsid w:val="003C1D20"/>
    <w:rsid w:val="003C2031"/>
    <w:rsid w:val="003C348B"/>
    <w:rsid w:val="003C3547"/>
    <w:rsid w:val="003C4510"/>
    <w:rsid w:val="003C45D3"/>
    <w:rsid w:val="003C51C9"/>
    <w:rsid w:val="003C59E4"/>
    <w:rsid w:val="003C6AFF"/>
    <w:rsid w:val="003D2080"/>
    <w:rsid w:val="003D2166"/>
    <w:rsid w:val="003D39C1"/>
    <w:rsid w:val="003E11FD"/>
    <w:rsid w:val="003E4479"/>
    <w:rsid w:val="003E463D"/>
    <w:rsid w:val="003F0A45"/>
    <w:rsid w:val="003F3B9F"/>
    <w:rsid w:val="003F4A0C"/>
    <w:rsid w:val="004063AB"/>
    <w:rsid w:val="004066C9"/>
    <w:rsid w:val="00410A82"/>
    <w:rsid w:val="0041100E"/>
    <w:rsid w:val="004121A2"/>
    <w:rsid w:val="00412890"/>
    <w:rsid w:val="00414AE2"/>
    <w:rsid w:val="004155C0"/>
    <w:rsid w:val="004229C0"/>
    <w:rsid w:val="00425197"/>
    <w:rsid w:val="00425BDC"/>
    <w:rsid w:val="004324D5"/>
    <w:rsid w:val="00435ADC"/>
    <w:rsid w:val="00435B23"/>
    <w:rsid w:val="00436F17"/>
    <w:rsid w:val="004419E9"/>
    <w:rsid w:val="00441EAC"/>
    <w:rsid w:val="0044266F"/>
    <w:rsid w:val="0044502B"/>
    <w:rsid w:val="0044506E"/>
    <w:rsid w:val="004463CF"/>
    <w:rsid w:val="0044723F"/>
    <w:rsid w:val="00447C96"/>
    <w:rsid w:val="00447F78"/>
    <w:rsid w:val="00452F7A"/>
    <w:rsid w:val="00454B76"/>
    <w:rsid w:val="00455E33"/>
    <w:rsid w:val="00462BD0"/>
    <w:rsid w:val="0046379E"/>
    <w:rsid w:val="00463C3C"/>
    <w:rsid w:val="00467E71"/>
    <w:rsid w:val="00470712"/>
    <w:rsid w:val="00473205"/>
    <w:rsid w:val="0047335D"/>
    <w:rsid w:val="00473729"/>
    <w:rsid w:val="004740D8"/>
    <w:rsid w:val="004770B9"/>
    <w:rsid w:val="00481B1F"/>
    <w:rsid w:val="00485E17"/>
    <w:rsid w:val="00486D02"/>
    <w:rsid w:val="00487C69"/>
    <w:rsid w:val="00492534"/>
    <w:rsid w:val="004971B7"/>
    <w:rsid w:val="004A096C"/>
    <w:rsid w:val="004A13AC"/>
    <w:rsid w:val="004A2F2C"/>
    <w:rsid w:val="004A3571"/>
    <w:rsid w:val="004A67A8"/>
    <w:rsid w:val="004B3102"/>
    <w:rsid w:val="004B44B0"/>
    <w:rsid w:val="004C45F9"/>
    <w:rsid w:val="004C6C4F"/>
    <w:rsid w:val="004D3AA5"/>
    <w:rsid w:val="004D3D0A"/>
    <w:rsid w:val="004D6838"/>
    <w:rsid w:val="004E1180"/>
    <w:rsid w:val="004E5FE8"/>
    <w:rsid w:val="004E6092"/>
    <w:rsid w:val="004E773D"/>
    <w:rsid w:val="004F040D"/>
    <w:rsid w:val="004F416B"/>
    <w:rsid w:val="004F4416"/>
    <w:rsid w:val="004F4ED1"/>
    <w:rsid w:val="004F4FBF"/>
    <w:rsid w:val="004F65D7"/>
    <w:rsid w:val="00500D41"/>
    <w:rsid w:val="00500EBD"/>
    <w:rsid w:val="005028AB"/>
    <w:rsid w:val="005038E0"/>
    <w:rsid w:val="00504DC1"/>
    <w:rsid w:val="0050501D"/>
    <w:rsid w:val="005061A3"/>
    <w:rsid w:val="0050621D"/>
    <w:rsid w:val="00511D73"/>
    <w:rsid w:val="00513F0C"/>
    <w:rsid w:val="0051440B"/>
    <w:rsid w:val="005160AD"/>
    <w:rsid w:val="0053072A"/>
    <w:rsid w:val="00530DB5"/>
    <w:rsid w:val="00531C5C"/>
    <w:rsid w:val="005349C9"/>
    <w:rsid w:val="005366B4"/>
    <w:rsid w:val="00536C4F"/>
    <w:rsid w:val="005374E6"/>
    <w:rsid w:val="005374F5"/>
    <w:rsid w:val="0053762A"/>
    <w:rsid w:val="00537E3F"/>
    <w:rsid w:val="00543C35"/>
    <w:rsid w:val="00546DE4"/>
    <w:rsid w:val="00557FB5"/>
    <w:rsid w:val="0056432B"/>
    <w:rsid w:val="0056441A"/>
    <w:rsid w:val="00567F05"/>
    <w:rsid w:val="0057092A"/>
    <w:rsid w:val="00571673"/>
    <w:rsid w:val="00572DFF"/>
    <w:rsid w:val="005758DB"/>
    <w:rsid w:val="005800F0"/>
    <w:rsid w:val="00581DB3"/>
    <w:rsid w:val="00585483"/>
    <w:rsid w:val="00587610"/>
    <w:rsid w:val="005A0812"/>
    <w:rsid w:val="005A32B5"/>
    <w:rsid w:val="005A3B46"/>
    <w:rsid w:val="005A3E05"/>
    <w:rsid w:val="005A78C3"/>
    <w:rsid w:val="005B2110"/>
    <w:rsid w:val="005B3731"/>
    <w:rsid w:val="005B3CFD"/>
    <w:rsid w:val="005B3E1F"/>
    <w:rsid w:val="005B6707"/>
    <w:rsid w:val="005B7CBF"/>
    <w:rsid w:val="005C1438"/>
    <w:rsid w:val="005C2F0D"/>
    <w:rsid w:val="005C64C3"/>
    <w:rsid w:val="005C6AC5"/>
    <w:rsid w:val="005C76B6"/>
    <w:rsid w:val="005D3CC0"/>
    <w:rsid w:val="005D50A3"/>
    <w:rsid w:val="005E1507"/>
    <w:rsid w:val="005E320B"/>
    <w:rsid w:val="005E7289"/>
    <w:rsid w:val="005E7A1E"/>
    <w:rsid w:val="005F056E"/>
    <w:rsid w:val="005F0C20"/>
    <w:rsid w:val="005F27C7"/>
    <w:rsid w:val="005F3054"/>
    <w:rsid w:val="006053C6"/>
    <w:rsid w:val="00611B11"/>
    <w:rsid w:val="006133EA"/>
    <w:rsid w:val="0061480E"/>
    <w:rsid w:val="00615FB5"/>
    <w:rsid w:val="0062642F"/>
    <w:rsid w:val="00627BA3"/>
    <w:rsid w:val="00630443"/>
    <w:rsid w:val="006305D0"/>
    <w:rsid w:val="00637389"/>
    <w:rsid w:val="00646D23"/>
    <w:rsid w:val="00650653"/>
    <w:rsid w:val="006558BE"/>
    <w:rsid w:val="00657B45"/>
    <w:rsid w:val="006624F7"/>
    <w:rsid w:val="00664D48"/>
    <w:rsid w:val="0066632A"/>
    <w:rsid w:val="00667E08"/>
    <w:rsid w:val="006715A6"/>
    <w:rsid w:val="00672DB0"/>
    <w:rsid w:val="0067324F"/>
    <w:rsid w:val="00674613"/>
    <w:rsid w:val="00675656"/>
    <w:rsid w:val="00676151"/>
    <w:rsid w:val="006814FA"/>
    <w:rsid w:val="00683E2C"/>
    <w:rsid w:val="00683E9E"/>
    <w:rsid w:val="006859D1"/>
    <w:rsid w:val="00687A94"/>
    <w:rsid w:val="00692011"/>
    <w:rsid w:val="00693005"/>
    <w:rsid w:val="00695590"/>
    <w:rsid w:val="00696B5B"/>
    <w:rsid w:val="006A0F6D"/>
    <w:rsid w:val="006A1FD4"/>
    <w:rsid w:val="006A2B29"/>
    <w:rsid w:val="006A5466"/>
    <w:rsid w:val="006A5845"/>
    <w:rsid w:val="006B1944"/>
    <w:rsid w:val="006B25FE"/>
    <w:rsid w:val="006B2679"/>
    <w:rsid w:val="006B3AB7"/>
    <w:rsid w:val="006B4D42"/>
    <w:rsid w:val="006B6B07"/>
    <w:rsid w:val="006C1854"/>
    <w:rsid w:val="006C566E"/>
    <w:rsid w:val="006C67F3"/>
    <w:rsid w:val="006D2CCB"/>
    <w:rsid w:val="006D42FF"/>
    <w:rsid w:val="006D439D"/>
    <w:rsid w:val="006E14BF"/>
    <w:rsid w:val="006E179C"/>
    <w:rsid w:val="006E2FB1"/>
    <w:rsid w:val="006E3D2F"/>
    <w:rsid w:val="006E7507"/>
    <w:rsid w:val="006F2258"/>
    <w:rsid w:val="006F3E87"/>
    <w:rsid w:val="0070640E"/>
    <w:rsid w:val="00714303"/>
    <w:rsid w:val="00721A4A"/>
    <w:rsid w:val="007240D2"/>
    <w:rsid w:val="007243AC"/>
    <w:rsid w:val="00726E0F"/>
    <w:rsid w:val="0073392F"/>
    <w:rsid w:val="00733ADB"/>
    <w:rsid w:val="00737D5C"/>
    <w:rsid w:val="00742BD1"/>
    <w:rsid w:val="007430F4"/>
    <w:rsid w:val="007501DF"/>
    <w:rsid w:val="00750583"/>
    <w:rsid w:val="0075200A"/>
    <w:rsid w:val="00753DDC"/>
    <w:rsid w:val="007558FF"/>
    <w:rsid w:val="00756AE9"/>
    <w:rsid w:val="00760286"/>
    <w:rsid w:val="007602E5"/>
    <w:rsid w:val="00762B75"/>
    <w:rsid w:val="00773535"/>
    <w:rsid w:val="00775E65"/>
    <w:rsid w:val="007775E6"/>
    <w:rsid w:val="0078129C"/>
    <w:rsid w:val="007824DB"/>
    <w:rsid w:val="00783A46"/>
    <w:rsid w:val="00783FFB"/>
    <w:rsid w:val="00786A4A"/>
    <w:rsid w:val="00786D6F"/>
    <w:rsid w:val="007872A8"/>
    <w:rsid w:val="00787F12"/>
    <w:rsid w:val="007906B5"/>
    <w:rsid w:val="0079094E"/>
    <w:rsid w:val="007923D2"/>
    <w:rsid w:val="007A1376"/>
    <w:rsid w:val="007A4365"/>
    <w:rsid w:val="007B1F02"/>
    <w:rsid w:val="007B73D9"/>
    <w:rsid w:val="007C1415"/>
    <w:rsid w:val="007C3FC9"/>
    <w:rsid w:val="007C402E"/>
    <w:rsid w:val="007D4076"/>
    <w:rsid w:val="007E32F3"/>
    <w:rsid w:val="007E5514"/>
    <w:rsid w:val="007F77DD"/>
    <w:rsid w:val="008053B4"/>
    <w:rsid w:val="00806E4B"/>
    <w:rsid w:val="00807F85"/>
    <w:rsid w:val="00810242"/>
    <w:rsid w:val="00813505"/>
    <w:rsid w:val="00814D11"/>
    <w:rsid w:val="00815A71"/>
    <w:rsid w:val="0081778D"/>
    <w:rsid w:val="008213DA"/>
    <w:rsid w:val="0082152C"/>
    <w:rsid w:val="00825274"/>
    <w:rsid w:val="00825881"/>
    <w:rsid w:val="00827EA5"/>
    <w:rsid w:val="00836ECA"/>
    <w:rsid w:val="0084315B"/>
    <w:rsid w:val="00844756"/>
    <w:rsid w:val="008461F1"/>
    <w:rsid w:val="00852AEA"/>
    <w:rsid w:val="00861EE5"/>
    <w:rsid w:val="008726BB"/>
    <w:rsid w:val="008777C5"/>
    <w:rsid w:val="00881362"/>
    <w:rsid w:val="00881E78"/>
    <w:rsid w:val="00890201"/>
    <w:rsid w:val="00890EBB"/>
    <w:rsid w:val="00891F33"/>
    <w:rsid w:val="0089303E"/>
    <w:rsid w:val="00895E96"/>
    <w:rsid w:val="00895EE5"/>
    <w:rsid w:val="008A060D"/>
    <w:rsid w:val="008A645E"/>
    <w:rsid w:val="008B237A"/>
    <w:rsid w:val="008B405C"/>
    <w:rsid w:val="008B6D6E"/>
    <w:rsid w:val="008C434E"/>
    <w:rsid w:val="008D12F4"/>
    <w:rsid w:val="008D16EF"/>
    <w:rsid w:val="008D3853"/>
    <w:rsid w:val="008D4833"/>
    <w:rsid w:val="008E0A38"/>
    <w:rsid w:val="008E1FF2"/>
    <w:rsid w:val="008E5B80"/>
    <w:rsid w:val="008F05A9"/>
    <w:rsid w:val="008F309B"/>
    <w:rsid w:val="008F5568"/>
    <w:rsid w:val="008F6DC9"/>
    <w:rsid w:val="008F743E"/>
    <w:rsid w:val="008F7A99"/>
    <w:rsid w:val="00905C6B"/>
    <w:rsid w:val="00906631"/>
    <w:rsid w:val="0091169F"/>
    <w:rsid w:val="00912587"/>
    <w:rsid w:val="00914624"/>
    <w:rsid w:val="00914E14"/>
    <w:rsid w:val="009150FE"/>
    <w:rsid w:val="009168A7"/>
    <w:rsid w:val="00916D30"/>
    <w:rsid w:val="009177D2"/>
    <w:rsid w:val="009226E3"/>
    <w:rsid w:val="00923864"/>
    <w:rsid w:val="00925A57"/>
    <w:rsid w:val="009271EC"/>
    <w:rsid w:val="00932709"/>
    <w:rsid w:val="00937F46"/>
    <w:rsid w:val="00940158"/>
    <w:rsid w:val="009433E2"/>
    <w:rsid w:val="00943428"/>
    <w:rsid w:val="00943886"/>
    <w:rsid w:val="00945C9A"/>
    <w:rsid w:val="0094658A"/>
    <w:rsid w:val="00947993"/>
    <w:rsid w:val="00947E11"/>
    <w:rsid w:val="00952526"/>
    <w:rsid w:val="00955AE7"/>
    <w:rsid w:val="00957560"/>
    <w:rsid w:val="00962FD0"/>
    <w:rsid w:val="00966CB3"/>
    <w:rsid w:val="00972D8E"/>
    <w:rsid w:val="00974124"/>
    <w:rsid w:val="0097482E"/>
    <w:rsid w:val="00975815"/>
    <w:rsid w:val="00982EED"/>
    <w:rsid w:val="00983722"/>
    <w:rsid w:val="009850BA"/>
    <w:rsid w:val="00985226"/>
    <w:rsid w:val="00993703"/>
    <w:rsid w:val="00996804"/>
    <w:rsid w:val="009A0714"/>
    <w:rsid w:val="009A1250"/>
    <w:rsid w:val="009A1C46"/>
    <w:rsid w:val="009A3CB6"/>
    <w:rsid w:val="009B5944"/>
    <w:rsid w:val="009C00CB"/>
    <w:rsid w:val="009C2E8B"/>
    <w:rsid w:val="009C4CE4"/>
    <w:rsid w:val="009C6AEC"/>
    <w:rsid w:val="009D2FBE"/>
    <w:rsid w:val="009D6AE5"/>
    <w:rsid w:val="009E3F87"/>
    <w:rsid w:val="009E4B08"/>
    <w:rsid w:val="009E7762"/>
    <w:rsid w:val="009F1003"/>
    <w:rsid w:val="009F4E91"/>
    <w:rsid w:val="009F6064"/>
    <w:rsid w:val="009F791A"/>
    <w:rsid w:val="00A01A7D"/>
    <w:rsid w:val="00A113CC"/>
    <w:rsid w:val="00A1575D"/>
    <w:rsid w:val="00A220F2"/>
    <w:rsid w:val="00A22C18"/>
    <w:rsid w:val="00A31772"/>
    <w:rsid w:val="00A34DAE"/>
    <w:rsid w:val="00A37E14"/>
    <w:rsid w:val="00A438D0"/>
    <w:rsid w:val="00A445DB"/>
    <w:rsid w:val="00A47BA4"/>
    <w:rsid w:val="00A50334"/>
    <w:rsid w:val="00A50DEF"/>
    <w:rsid w:val="00A52534"/>
    <w:rsid w:val="00A53D8D"/>
    <w:rsid w:val="00A55A14"/>
    <w:rsid w:val="00A56E5F"/>
    <w:rsid w:val="00A60A20"/>
    <w:rsid w:val="00A633D4"/>
    <w:rsid w:val="00A64DF2"/>
    <w:rsid w:val="00A66C43"/>
    <w:rsid w:val="00A7422E"/>
    <w:rsid w:val="00A750EC"/>
    <w:rsid w:val="00A81FFE"/>
    <w:rsid w:val="00A820DA"/>
    <w:rsid w:val="00A833C3"/>
    <w:rsid w:val="00A85E3B"/>
    <w:rsid w:val="00A87DD5"/>
    <w:rsid w:val="00A9087B"/>
    <w:rsid w:val="00A9134C"/>
    <w:rsid w:val="00A940BE"/>
    <w:rsid w:val="00A94379"/>
    <w:rsid w:val="00AA0E52"/>
    <w:rsid w:val="00AA1A7A"/>
    <w:rsid w:val="00AA483F"/>
    <w:rsid w:val="00AA6A8A"/>
    <w:rsid w:val="00AB5F1A"/>
    <w:rsid w:val="00AB62FD"/>
    <w:rsid w:val="00AB711B"/>
    <w:rsid w:val="00AC47D1"/>
    <w:rsid w:val="00AC4E88"/>
    <w:rsid w:val="00AC76FB"/>
    <w:rsid w:val="00AD6F91"/>
    <w:rsid w:val="00AE12DD"/>
    <w:rsid w:val="00AE60ED"/>
    <w:rsid w:val="00AF5E34"/>
    <w:rsid w:val="00AF7B5F"/>
    <w:rsid w:val="00B013AC"/>
    <w:rsid w:val="00B0275E"/>
    <w:rsid w:val="00B0294C"/>
    <w:rsid w:val="00B06C62"/>
    <w:rsid w:val="00B13A8C"/>
    <w:rsid w:val="00B14404"/>
    <w:rsid w:val="00B172CF"/>
    <w:rsid w:val="00B2331D"/>
    <w:rsid w:val="00B2373A"/>
    <w:rsid w:val="00B26652"/>
    <w:rsid w:val="00B324AD"/>
    <w:rsid w:val="00B40066"/>
    <w:rsid w:val="00B40B8A"/>
    <w:rsid w:val="00B515BE"/>
    <w:rsid w:val="00B60BF9"/>
    <w:rsid w:val="00B73002"/>
    <w:rsid w:val="00B73484"/>
    <w:rsid w:val="00B75BE9"/>
    <w:rsid w:val="00B7692B"/>
    <w:rsid w:val="00B76C26"/>
    <w:rsid w:val="00B76DC1"/>
    <w:rsid w:val="00B85B99"/>
    <w:rsid w:val="00B86269"/>
    <w:rsid w:val="00B90F1A"/>
    <w:rsid w:val="00B920B5"/>
    <w:rsid w:val="00B9460A"/>
    <w:rsid w:val="00B96603"/>
    <w:rsid w:val="00BA3F0C"/>
    <w:rsid w:val="00BA5BA0"/>
    <w:rsid w:val="00BA66BD"/>
    <w:rsid w:val="00BB6D11"/>
    <w:rsid w:val="00BC3F89"/>
    <w:rsid w:val="00BC7F18"/>
    <w:rsid w:val="00BD1120"/>
    <w:rsid w:val="00BD13B1"/>
    <w:rsid w:val="00BD2C04"/>
    <w:rsid w:val="00BD2EA5"/>
    <w:rsid w:val="00BD5679"/>
    <w:rsid w:val="00BD5D87"/>
    <w:rsid w:val="00BD6F4A"/>
    <w:rsid w:val="00BE0AD7"/>
    <w:rsid w:val="00BE3116"/>
    <w:rsid w:val="00BE3D90"/>
    <w:rsid w:val="00BE77FC"/>
    <w:rsid w:val="00BF2D38"/>
    <w:rsid w:val="00BF6490"/>
    <w:rsid w:val="00BF6B22"/>
    <w:rsid w:val="00BF7FB3"/>
    <w:rsid w:val="00C02EDC"/>
    <w:rsid w:val="00C06D11"/>
    <w:rsid w:val="00C07DFD"/>
    <w:rsid w:val="00C10505"/>
    <w:rsid w:val="00C10A02"/>
    <w:rsid w:val="00C12D21"/>
    <w:rsid w:val="00C1532C"/>
    <w:rsid w:val="00C17C99"/>
    <w:rsid w:val="00C26A66"/>
    <w:rsid w:val="00C3059D"/>
    <w:rsid w:val="00C316D9"/>
    <w:rsid w:val="00C31A0B"/>
    <w:rsid w:val="00C32CF0"/>
    <w:rsid w:val="00C43A5F"/>
    <w:rsid w:val="00C4472C"/>
    <w:rsid w:val="00C458BD"/>
    <w:rsid w:val="00C45BED"/>
    <w:rsid w:val="00C46876"/>
    <w:rsid w:val="00C5719D"/>
    <w:rsid w:val="00C6165D"/>
    <w:rsid w:val="00C634AE"/>
    <w:rsid w:val="00C77333"/>
    <w:rsid w:val="00C85B37"/>
    <w:rsid w:val="00C87281"/>
    <w:rsid w:val="00C96E76"/>
    <w:rsid w:val="00CA37BE"/>
    <w:rsid w:val="00CB1405"/>
    <w:rsid w:val="00CB1CCF"/>
    <w:rsid w:val="00CB3C39"/>
    <w:rsid w:val="00CB4362"/>
    <w:rsid w:val="00CB4BFC"/>
    <w:rsid w:val="00CB4D9E"/>
    <w:rsid w:val="00CC2218"/>
    <w:rsid w:val="00CC3B3A"/>
    <w:rsid w:val="00CC3FED"/>
    <w:rsid w:val="00CC5C89"/>
    <w:rsid w:val="00CD0C84"/>
    <w:rsid w:val="00CD2D46"/>
    <w:rsid w:val="00CD3429"/>
    <w:rsid w:val="00CE3638"/>
    <w:rsid w:val="00CE581D"/>
    <w:rsid w:val="00CF11AB"/>
    <w:rsid w:val="00CF1BBF"/>
    <w:rsid w:val="00CF57E4"/>
    <w:rsid w:val="00CF6791"/>
    <w:rsid w:val="00CF75B8"/>
    <w:rsid w:val="00CF7AFA"/>
    <w:rsid w:val="00D01F6A"/>
    <w:rsid w:val="00D04956"/>
    <w:rsid w:val="00D05536"/>
    <w:rsid w:val="00D11084"/>
    <w:rsid w:val="00D11817"/>
    <w:rsid w:val="00D11820"/>
    <w:rsid w:val="00D13344"/>
    <w:rsid w:val="00D14DB4"/>
    <w:rsid w:val="00D167BF"/>
    <w:rsid w:val="00D177C0"/>
    <w:rsid w:val="00D245A0"/>
    <w:rsid w:val="00D25948"/>
    <w:rsid w:val="00D35637"/>
    <w:rsid w:val="00D36543"/>
    <w:rsid w:val="00D375FB"/>
    <w:rsid w:val="00D42FDE"/>
    <w:rsid w:val="00D43AB3"/>
    <w:rsid w:val="00D44A5A"/>
    <w:rsid w:val="00D455C4"/>
    <w:rsid w:val="00D53574"/>
    <w:rsid w:val="00D5360B"/>
    <w:rsid w:val="00D62EE0"/>
    <w:rsid w:val="00D653B7"/>
    <w:rsid w:val="00D65E50"/>
    <w:rsid w:val="00D66D92"/>
    <w:rsid w:val="00D76290"/>
    <w:rsid w:val="00D83EBB"/>
    <w:rsid w:val="00D849EF"/>
    <w:rsid w:val="00D85A21"/>
    <w:rsid w:val="00D87B9F"/>
    <w:rsid w:val="00D901C9"/>
    <w:rsid w:val="00D90D36"/>
    <w:rsid w:val="00D92280"/>
    <w:rsid w:val="00D92E44"/>
    <w:rsid w:val="00D93306"/>
    <w:rsid w:val="00D94476"/>
    <w:rsid w:val="00D976AD"/>
    <w:rsid w:val="00DA0DAA"/>
    <w:rsid w:val="00DA5AB5"/>
    <w:rsid w:val="00DA5BBF"/>
    <w:rsid w:val="00DA6303"/>
    <w:rsid w:val="00DB17C1"/>
    <w:rsid w:val="00DB2F14"/>
    <w:rsid w:val="00DB4802"/>
    <w:rsid w:val="00DB6794"/>
    <w:rsid w:val="00DB7158"/>
    <w:rsid w:val="00DC2142"/>
    <w:rsid w:val="00DC3674"/>
    <w:rsid w:val="00DC3A5B"/>
    <w:rsid w:val="00DC5829"/>
    <w:rsid w:val="00DD27F1"/>
    <w:rsid w:val="00DD5ABB"/>
    <w:rsid w:val="00DD5ED1"/>
    <w:rsid w:val="00DD6DD6"/>
    <w:rsid w:val="00DD7C76"/>
    <w:rsid w:val="00DD7FA1"/>
    <w:rsid w:val="00DE1F65"/>
    <w:rsid w:val="00DE2724"/>
    <w:rsid w:val="00DF0547"/>
    <w:rsid w:val="00DF0F7C"/>
    <w:rsid w:val="00DF395D"/>
    <w:rsid w:val="00DF6F51"/>
    <w:rsid w:val="00E01A35"/>
    <w:rsid w:val="00E057AA"/>
    <w:rsid w:val="00E102F5"/>
    <w:rsid w:val="00E12002"/>
    <w:rsid w:val="00E12397"/>
    <w:rsid w:val="00E160A5"/>
    <w:rsid w:val="00E17466"/>
    <w:rsid w:val="00E17F64"/>
    <w:rsid w:val="00E20373"/>
    <w:rsid w:val="00E24B74"/>
    <w:rsid w:val="00E25149"/>
    <w:rsid w:val="00E3512D"/>
    <w:rsid w:val="00E42F5E"/>
    <w:rsid w:val="00E44CD3"/>
    <w:rsid w:val="00E506E2"/>
    <w:rsid w:val="00E519E3"/>
    <w:rsid w:val="00E52137"/>
    <w:rsid w:val="00E5250D"/>
    <w:rsid w:val="00E539D3"/>
    <w:rsid w:val="00E54E00"/>
    <w:rsid w:val="00E62517"/>
    <w:rsid w:val="00E63795"/>
    <w:rsid w:val="00E67A97"/>
    <w:rsid w:val="00E72F6F"/>
    <w:rsid w:val="00E7383F"/>
    <w:rsid w:val="00E75094"/>
    <w:rsid w:val="00E765F9"/>
    <w:rsid w:val="00E76716"/>
    <w:rsid w:val="00E77386"/>
    <w:rsid w:val="00E779D4"/>
    <w:rsid w:val="00E805D1"/>
    <w:rsid w:val="00E80872"/>
    <w:rsid w:val="00E81ABB"/>
    <w:rsid w:val="00E824EB"/>
    <w:rsid w:val="00E83979"/>
    <w:rsid w:val="00E92DA9"/>
    <w:rsid w:val="00EA48A0"/>
    <w:rsid w:val="00EA6241"/>
    <w:rsid w:val="00EA64CA"/>
    <w:rsid w:val="00EA6B56"/>
    <w:rsid w:val="00EB1DDE"/>
    <w:rsid w:val="00EB2BFE"/>
    <w:rsid w:val="00EB42D6"/>
    <w:rsid w:val="00EB5C9D"/>
    <w:rsid w:val="00EB788E"/>
    <w:rsid w:val="00EC26D1"/>
    <w:rsid w:val="00EC32E2"/>
    <w:rsid w:val="00ED02C7"/>
    <w:rsid w:val="00ED10A3"/>
    <w:rsid w:val="00ED185A"/>
    <w:rsid w:val="00ED5B77"/>
    <w:rsid w:val="00ED5CC4"/>
    <w:rsid w:val="00ED78FC"/>
    <w:rsid w:val="00EE0A0B"/>
    <w:rsid w:val="00EE0B9F"/>
    <w:rsid w:val="00EE0E88"/>
    <w:rsid w:val="00EE69D6"/>
    <w:rsid w:val="00EF0C54"/>
    <w:rsid w:val="00EF0D03"/>
    <w:rsid w:val="00EF6973"/>
    <w:rsid w:val="00EF7F7B"/>
    <w:rsid w:val="00F02037"/>
    <w:rsid w:val="00F0310F"/>
    <w:rsid w:val="00F04C62"/>
    <w:rsid w:val="00F10AAD"/>
    <w:rsid w:val="00F10E97"/>
    <w:rsid w:val="00F17408"/>
    <w:rsid w:val="00F2066C"/>
    <w:rsid w:val="00F2510B"/>
    <w:rsid w:val="00F25DFA"/>
    <w:rsid w:val="00F26F17"/>
    <w:rsid w:val="00F31170"/>
    <w:rsid w:val="00F319A5"/>
    <w:rsid w:val="00F34C27"/>
    <w:rsid w:val="00F36502"/>
    <w:rsid w:val="00F36A91"/>
    <w:rsid w:val="00F4301F"/>
    <w:rsid w:val="00F44465"/>
    <w:rsid w:val="00F44BC3"/>
    <w:rsid w:val="00F54DFA"/>
    <w:rsid w:val="00F60A15"/>
    <w:rsid w:val="00F65DF0"/>
    <w:rsid w:val="00F679BF"/>
    <w:rsid w:val="00F711BD"/>
    <w:rsid w:val="00F74061"/>
    <w:rsid w:val="00F77D3D"/>
    <w:rsid w:val="00F80846"/>
    <w:rsid w:val="00F86727"/>
    <w:rsid w:val="00F951A2"/>
    <w:rsid w:val="00F95BF2"/>
    <w:rsid w:val="00F96162"/>
    <w:rsid w:val="00F97821"/>
    <w:rsid w:val="00FA016D"/>
    <w:rsid w:val="00FA43C1"/>
    <w:rsid w:val="00FA46A1"/>
    <w:rsid w:val="00FA5BB0"/>
    <w:rsid w:val="00FA7A81"/>
    <w:rsid w:val="00FB0189"/>
    <w:rsid w:val="00FB51E9"/>
    <w:rsid w:val="00FC39BE"/>
    <w:rsid w:val="00FC40EC"/>
    <w:rsid w:val="00FC45F4"/>
    <w:rsid w:val="00FC5B65"/>
    <w:rsid w:val="00FD41C0"/>
    <w:rsid w:val="00FD54DB"/>
    <w:rsid w:val="00FE3955"/>
    <w:rsid w:val="00FF01C3"/>
    <w:rsid w:val="00FF2F00"/>
    <w:rsid w:val="00FF30EA"/>
    <w:rsid w:val="00FF4EB7"/>
    <w:rsid w:val="00FF54B1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,"/>
  <w14:docId w14:val="3FCF7FD3"/>
  <w15:docId w15:val="{E3B9263C-EC9D-445E-91D7-122A8138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09B"/>
    <w:rPr>
      <w:sz w:val="24"/>
      <w:szCs w:val="24"/>
      <w:lang w:val="en-ZA" w:eastAsia="en-ZA"/>
    </w:rPr>
  </w:style>
  <w:style w:type="paragraph" w:styleId="Heading1">
    <w:name w:val="heading 1"/>
    <w:basedOn w:val="Normal"/>
    <w:next w:val="Normal"/>
    <w:qFormat/>
    <w:rsid w:val="00962FD0"/>
    <w:pPr>
      <w:keepNext/>
      <w:jc w:val="center"/>
      <w:outlineLvl w:val="0"/>
    </w:pPr>
    <w:rPr>
      <w:szCs w:val="20"/>
      <w:lang w:eastAsia="en-US"/>
    </w:rPr>
  </w:style>
  <w:style w:type="paragraph" w:styleId="Heading2">
    <w:name w:val="heading 2"/>
    <w:basedOn w:val="Normal"/>
    <w:next w:val="Normal"/>
    <w:qFormat/>
    <w:rsid w:val="00962FD0"/>
    <w:pPr>
      <w:keepNext/>
      <w:outlineLvl w:val="1"/>
    </w:pPr>
    <w:rPr>
      <w:sz w:val="28"/>
      <w:szCs w:val="20"/>
      <w:lang w:eastAsia="en-US"/>
    </w:rPr>
  </w:style>
  <w:style w:type="paragraph" w:styleId="Heading3">
    <w:name w:val="heading 3"/>
    <w:basedOn w:val="Normal"/>
    <w:next w:val="Normal"/>
    <w:qFormat/>
    <w:rsid w:val="00A908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6D1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6652"/>
    <w:rPr>
      <w:color w:val="0000FF"/>
      <w:u w:val="single"/>
    </w:rPr>
  </w:style>
  <w:style w:type="character" w:styleId="FollowedHyperlink">
    <w:name w:val="FollowedHyperlink"/>
    <w:basedOn w:val="DefaultParagraphFont"/>
    <w:rsid w:val="00B26652"/>
    <w:rPr>
      <w:color w:val="800080"/>
      <w:u w:val="single"/>
    </w:rPr>
  </w:style>
  <w:style w:type="paragraph" w:styleId="NormalWeb">
    <w:name w:val="Normal (Web)"/>
    <w:basedOn w:val="Normal"/>
    <w:uiPriority w:val="99"/>
    <w:rsid w:val="00C07DFD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7E5514"/>
    <w:rPr>
      <w:sz w:val="20"/>
      <w:szCs w:val="20"/>
    </w:rPr>
  </w:style>
  <w:style w:type="table" w:styleId="TableGrid">
    <w:name w:val="Table Grid"/>
    <w:basedOn w:val="TableNormal"/>
    <w:rsid w:val="0017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B3CFD"/>
    <w:pPr>
      <w:jc w:val="center"/>
    </w:pPr>
    <w:rPr>
      <w:rFonts w:ascii="Century Schoolbook" w:hAnsi="Century Schoolbook"/>
      <w:sz w:val="20"/>
      <w:szCs w:val="20"/>
      <w:lang w:val="en-GB" w:eastAsia="en-US"/>
    </w:rPr>
  </w:style>
  <w:style w:type="character" w:customStyle="1" w:styleId="epabodytext1">
    <w:name w:val="epabodytext1"/>
    <w:basedOn w:val="DefaultParagraphFont"/>
    <w:rsid w:val="00955AE7"/>
    <w:rPr>
      <w:rFonts w:ascii="Arial" w:hAnsi="Arial" w:cs="Arial" w:hint="default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DC2142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C2142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C2142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DC2142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DC2142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DC2142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DC2142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DC214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DC2142"/>
    <w:pPr>
      <w:ind w:left="192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25D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5DFA"/>
  </w:style>
  <w:style w:type="character" w:styleId="Strong">
    <w:name w:val="Strong"/>
    <w:basedOn w:val="DefaultParagraphFont"/>
    <w:qFormat/>
    <w:rsid w:val="00814D11"/>
    <w:rPr>
      <w:b/>
      <w:bCs/>
    </w:rPr>
  </w:style>
  <w:style w:type="paragraph" w:styleId="HTMLPreformatted">
    <w:name w:val="HTML Preformatted"/>
    <w:basedOn w:val="Normal"/>
    <w:rsid w:val="00A90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rsid w:val="00A9087B"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C06D11"/>
    <w:pPr>
      <w:tabs>
        <w:tab w:val="center" w:pos="4320"/>
        <w:tab w:val="right" w:pos="8640"/>
      </w:tabs>
    </w:pPr>
    <w:rPr>
      <w:rFonts w:ascii="Arial" w:hAnsi="Arial"/>
      <w:szCs w:val="20"/>
      <w:lang w:val="en-GB"/>
    </w:rPr>
  </w:style>
  <w:style w:type="paragraph" w:styleId="BalloonText">
    <w:name w:val="Balloon Text"/>
    <w:basedOn w:val="Normal"/>
    <w:semiHidden/>
    <w:rsid w:val="00C06D11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rsid w:val="00C06D1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n-GB" w:eastAsia="en-US"/>
    </w:rPr>
  </w:style>
  <w:style w:type="paragraph" w:styleId="DocumentMap">
    <w:name w:val="Document Map"/>
    <w:basedOn w:val="Normal"/>
    <w:semiHidden/>
    <w:rsid w:val="00BF64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rticletext">
    <w:name w:val="article_text"/>
    <w:basedOn w:val="DefaultParagraphFont"/>
    <w:rsid w:val="005C1438"/>
  </w:style>
  <w:style w:type="paragraph" w:styleId="ListParagraph">
    <w:name w:val="List Paragraph"/>
    <w:basedOn w:val="Normal"/>
    <w:uiPriority w:val="34"/>
    <w:qFormat/>
    <w:rsid w:val="009A0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tyleBold">
    <w:name w:val="Style Bold"/>
    <w:basedOn w:val="DefaultParagraphFont"/>
    <w:uiPriority w:val="99"/>
    <w:rsid w:val="001A55BC"/>
    <w:rPr>
      <w:rFonts w:ascii="Arial" w:hAnsi="Arial" w:cs="Arial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777C5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74E6"/>
    <w:rPr>
      <w:sz w:val="24"/>
      <w:szCs w:val="24"/>
      <w:lang w:val="en-ZA"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462BD0"/>
    <w:rPr>
      <w:rFonts w:ascii="Arial" w:hAnsi="Arial"/>
      <w:sz w:val="24"/>
      <w:lang w:val="en-GB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6083">
              <w:marLeft w:val="6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F4E1-6841-4C64-9073-CEC5CC1B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Cape Town</Company>
  <LinksUpToDate>false</LinksUpToDate>
  <CharactersWithSpaces>1786</CharactersWithSpaces>
  <SharedDoc>false</SharedDoc>
  <HLinks>
    <vt:vector size="576" baseType="variant">
      <vt:variant>
        <vt:i4>3473488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http://en.wikipedia.org/wiki/Risk_management</vt:lpwstr>
      </vt:variant>
      <vt:variant>
        <vt:lpwstr/>
      </vt:variant>
      <vt:variant>
        <vt:i4>4980737</vt:i4>
      </vt:variant>
      <vt:variant>
        <vt:i4>564</vt:i4>
      </vt:variant>
      <vt:variant>
        <vt:i4>0</vt:i4>
      </vt:variant>
      <vt:variant>
        <vt:i4>5</vt:i4>
      </vt:variant>
      <vt:variant>
        <vt:lpwstr>http://yosemite.epa.gov/oswer/ceppoweb.nsf/vwResourcesByFilename/W-ApendD.PDF/$File/W-ApendD.PDF</vt:lpwstr>
      </vt:variant>
      <vt:variant>
        <vt:lpwstr/>
      </vt:variant>
      <vt:variant>
        <vt:i4>1048701</vt:i4>
      </vt:variant>
      <vt:variant>
        <vt:i4>561</vt:i4>
      </vt:variant>
      <vt:variant>
        <vt:i4>0</vt:i4>
      </vt:variant>
      <vt:variant>
        <vt:i4>5</vt:i4>
      </vt:variant>
      <vt:variant>
        <vt:lpwstr>http://sparc.airtime.co.uk/users/wysywig/risk_1.htm</vt:lpwstr>
      </vt:variant>
      <vt:variant>
        <vt:lpwstr/>
      </vt:variant>
      <vt:variant>
        <vt:i4>6946933</vt:i4>
      </vt:variant>
      <vt:variant>
        <vt:i4>558</vt:i4>
      </vt:variant>
      <vt:variant>
        <vt:i4>0</vt:i4>
      </vt:variant>
      <vt:variant>
        <vt:i4>5</vt:i4>
      </vt:variant>
      <vt:variant>
        <vt:lpwstr>http://adminwww.flinders.edu.au/ohsw/ohs-home.html</vt:lpwstr>
      </vt:variant>
      <vt:variant>
        <vt:lpwstr/>
      </vt:variant>
      <vt:variant>
        <vt:i4>1179698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_Toc261237269</vt:lpwstr>
      </vt:variant>
      <vt:variant>
        <vt:i4>1179698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_Toc261237268</vt:lpwstr>
      </vt:variant>
      <vt:variant>
        <vt:i4>1179698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_Toc261237267</vt:lpwstr>
      </vt:variant>
      <vt:variant>
        <vt:i4>1179698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_Toc261237266</vt:lpwstr>
      </vt:variant>
      <vt:variant>
        <vt:i4>1179698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_Toc261237265</vt:lpwstr>
      </vt:variant>
      <vt:variant>
        <vt:i4>1179698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_Toc261237264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_Toc261237263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_Toc261237262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_Toc261237261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_Toc261237260</vt:lpwstr>
      </vt:variant>
      <vt:variant>
        <vt:i4>1114162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_Toc261237259</vt:lpwstr>
      </vt:variant>
      <vt:variant>
        <vt:i4>1114162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_Toc261237258</vt:lpwstr>
      </vt:variant>
      <vt:variant>
        <vt:i4>1114162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_Toc261237257</vt:lpwstr>
      </vt:variant>
      <vt:variant>
        <vt:i4>1114162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_Toc261237256</vt:lpwstr>
      </vt:variant>
      <vt:variant>
        <vt:i4>1114162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_Toc261237255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_Toc261237254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_Toc261237253</vt:lpwstr>
      </vt:variant>
      <vt:variant>
        <vt:i4>1114162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_Toc261237252</vt:lpwstr>
      </vt:variant>
      <vt:variant>
        <vt:i4>1114162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_Toc261237251</vt:lpwstr>
      </vt:variant>
      <vt:variant>
        <vt:i4>1114162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_Toc261237250</vt:lpwstr>
      </vt:variant>
      <vt:variant>
        <vt:i4>1048626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_Toc261237249</vt:lpwstr>
      </vt:variant>
      <vt:variant>
        <vt:i4>1048626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_Toc261237248</vt:lpwstr>
      </vt:variant>
      <vt:variant>
        <vt:i4>1048626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_Toc261237247</vt:lpwstr>
      </vt:variant>
      <vt:variant>
        <vt:i4>1048626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_Toc261237246</vt:lpwstr>
      </vt:variant>
      <vt:variant>
        <vt:i4>1048626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_Toc261237245</vt:lpwstr>
      </vt:variant>
      <vt:variant>
        <vt:i4>1048626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_Toc261237244</vt:lpwstr>
      </vt:variant>
      <vt:variant>
        <vt:i4>1048626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_Toc261237243</vt:lpwstr>
      </vt:variant>
      <vt:variant>
        <vt:i4>1048626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_Toc261237242</vt:lpwstr>
      </vt:variant>
      <vt:variant>
        <vt:i4>1048626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_Toc261237241</vt:lpwstr>
      </vt:variant>
      <vt:variant>
        <vt:i4>1048626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_Toc261237240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_Toc261237239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_Toc261237238</vt:lpwstr>
      </vt:variant>
      <vt:variant>
        <vt:i4>1507378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_Toc261237237</vt:lpwstr>
      </vt:variant>
      <vt:variant>
        <vt:i4>1507378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_Toc261237236</vt:lpwstr>
      </vt:variant>
      <vt:variant>
        <vt:i4>1507378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_Toc261237235</vt:lpwstr>
      </vt:variant>
      <vt:variant>
        <vt:i4>1507378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_Toc261237234</vt:lpwstr>
      </vt:variant>
      <vt:variant>
        <vt:i4>1507378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_Toc261237233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_Toc261237232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_Toc261237231</vt:lpwstr>
      </vt:variant>
      <vt:variant>
        <vt:i4>1507378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_Toc261237230</vt:lpwstr>
      </vt:variant>
      <vt:variant>
        <vt:i4>1441842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_Toc261237229</vt:lpwstr>
      </vt:variant>
      <vt:variant>
        <vt:i4>1441842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_Toc261237228</vt:lpwstr>
      </vt:variant>
      <vt:variant>
        <vt:i4>1441842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_Toc261237227</vt:lpwstr>
      </vt:variant>
      <vt:variant>
        <vt:i4>1441842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_Toc261237226</vt:lpwstr>
      </vt:variant>
      <vt:variant>
        <vt:i4>1441842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_Toc261237225</vt:lpwstr>
      </vt:variant>
      <vt:variant>
        <vt:i4>1441842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_Toc261237224</vt:lpwstr>
      </vt:variant>
      <vt:variant>
        <vt:i4>1441842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_Toc261237223</vt:lpwstr>
      </vt:variant>
      <vt:variant>
        <vt:i4>1441842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_Toc261237222</vt:lpwstr>
      </vt:variant>
      <vt:variant>
        <vt:i4>1441842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_Toc261237221</vt:lpwstr>
      </vt:variant>
      <vt:variant>
        <vt:i4>1441842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_Toc261237220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_Toc261237219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_Toc261237218</vt:lpwstr>
      </vt:variant>
      <vt:variant>
        <vt:i4>1376306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_Toc261237217</vt:lpwstr>
      </vt:variant>
      <vt:variant>
        <vt:i4>1376306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_Toc261237216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_Toc261237215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_Toc261237214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_Toc261237213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_Toc261237212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_Toc261237211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_Toc261237210</vt:lpwstr>
      </vt:variant>
      <vt:variant>
        <vt:i4>1310770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_Toc261237209</vt:lpwstr>
      </vt:variant>
      <vt:variant>
        <vt:i4>1310770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_Toc261237208</vt:lpwstr>
      </vt:variant>
      <vt:variant>
        <vt:i4>1310770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_Toc261237207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_Toc261237206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_Toc261237205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_Toc261237204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_Toc261237203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_Toc261237202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_Toc261237201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_Toc261237200</vt:lpwstr>
      </vt:variant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_Toc261237199</vt:lpwstr>
      </vt:variant>
      <vt:variant>
        <vt:i4>1900593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_Toc261237198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_Toc261237197</vt:lpwstr>
      </vt:variant>
      <vt:variant>
        <vt:i4>1900593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_Toc261237196</vt:lpwstr>
      </vt:variant>
      <vt:variant>
        <vt:i4>1900593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_Toc261237195</vt:lpwstr>
      </vt:variant>
      <vt:variant>
        <vt:i4>1900593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_Toc261237194</vt:lpwstr>
      </vt:variant>
      <vt:variant>
        <vt:i4>1900593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_Toc261237193</vt:lpwstr>
      </vt:variant>
      <vt:variant>
        <vt:i4>1900593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_Toc261237192</vt:lpwstr>
      </vt:variant>
      <vt:variant>
        <vt:i4>1900593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_Toc261237191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_Toc261237190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_Toc261237189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_Toc261237188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_Toc261237187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_Toc261237186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_Toc261237185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_Toc261237184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_Toc261237183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_Toc261237182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_Toc261237181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_Toc261237180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_Toc261237179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_Toc261237178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Immelman</dc:creator>
  <cp:lastModifiedBy>Monique Muller</cp:lastModifiedBy>
  <cp:revision>9</cp:revision>
  <cp:lastPrinted>2012-10-25T08:11:00Z</cp:lastPrinted>
  <dcterms:created xsi:type="dcterms:W3CDTF">2017-06-14T07:58:00Z</dcterms:created>
  <dcterms:modified xsi:type="dcterms:W3CDTF">2023-11-21T13:50:00Z</dcterms:modified>
</cp:coreProperties>
</file>